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tbl>
      <w:tblPr>
        <w:tblStyle w:val="TableGrid"/>
        <w:tblW w:w="0" w:type="auto"/>
        <w:shd w:val="clear" w:color="auto" w:fill="92D050"/>
        <w:tblLook w:val="04A0" w:firstRow="1" w:lastRow="0" w:firstColumn="1" w:lastColumn="0" w:noHBand="0" w:noVBand="1"/>
      </w:tblPr>
      <w:tblGrid>
        <w:gridCol w:w="1806"/>
        <w:gridCol w:w="11370"/>
      </w:tblGrid>
      <w:tr w:rsidR="00C913C1" w:rsidTr="009D2AAD">
        <w:tc>
          <w:tcPr>
            <w:tcW w:w="1548" w:type="dxa"/>
            <w:shd w:val="clear" w:color="auto" w:fill="92D050"/>
          </w:tcPr>
          <w:p w:rsidR="00C913C1" w:rsidRDefault="00C913C1">
            <w:r>
              <w:rPr>
                <w:noProof/>
              </w:rPr>
              <w:drawing>
                <wp:inline distT="0" distB="0" distL="0" distR="0">
                  <wp:extent cx="986604" cy="1052623"/>
                  <wp:effectExtent l="19050" t="0" r="3996" b="0"/>
                  <wp:docPr id="1" name="Picture 1" descr="à²à²¿à²¤à³à²°:Gulbarga-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²à²¿à²¤à³à²°:Gulbarga-University logo.jpg"/>
                          <pic:cNvPicPr>
                            <a:picLocks noChangeAspect="1" noChangeArrowheads="1"/>
                          </pic:cNvPicPr>
                        </pic:nvPicPr>
                        <pic:blipFill>
                          <a:blip r:embed="rId6" cstate="print"/>
                          <a:srcRect/>
                          <a:stretch>
                            <a:fillRect/>
                          </a:stretch>
                        </pic:blipFill>
                        <pic:spPr bwMode="auto">
                          <a:xfrm>
                            <a:off x="0" y="0"/>
                            <a:ext cx="986639" cy="1052660"/>
                          </a:xfrm>
                          <a:prstGeom prst="rect">
                            <a:avLst/>
                          </a:prstGeom>
                          <a:noFill/>
                          <a:ln w="9525">
                            <a:noFill/>
                            <a:miter lim="800000"/>
                            <a:headEnd/>
                            <a:tailEnd/>
                          </a:ln>
                        </pic:spPr>
                      </pic:pic>
                    </a:graphicData>
                  </a:graphic>
                </wp:inline>
              </w:drawing>
            </w:r>
          </w:p>
        </w:tc>
        <w:tc>
          <w:tcPr>
            <w:tcW w:w="11628" w:type="dxa"/>
            <w:shd w:val="clear" w:color="auto" w:fill="92D050"/>
          </w:tcPr>
          <w:p w:rsidR="00C913C1" w:rsidRDefault="00C913C1" w:rsidP="00C913C1">
            <w:pPr>
              <w:jc w:val="center"/>
              <w:rPr>
                <w:rFonts w:ascii="Book Antiqua" w:hAnsi="Book Antiqua"/>
                <w:b/>
                <w:sz w:val="48"/>
              </w:rPr>
            </w:pPr>
            <w:r w:rsidRPr="00C913C1">
              <w:rPr>
                <w:rFonts w:ascii="Book Antiqua" w:hAnsi="Book Antiqua"/>
                <w:b/>
                <w:sz w:val="48"/>
              </w:rPr>
              <w:t>GULBARGA UNIVERSITY LIBRARY</w:t>
            </w:r>
          </w:p>
          <w:p w:rsidR="00B137EE" w:rsidRDefault="00B137EE" w:rsidP="00B137EE">
            <w:pPr>
              <w:jc w:val="center"/>
              <w:rPr>
                <w:rFonts w:ascii="Book Antiqua" w:hAnsi="Book Antiqua"/>
                <w:b/>
                <w:sz w:val="48"/>
              </w:rPr>
            </w:pPr>
            <w:proofErr w:type="spellStart"/>
            <w:r>
              <w:rPr>
                <w:rFonts w:ascii="Book Antiqua" w:hAnsi="Book Antiqua"/>
                <w:b/>
                <w:sz w:val="48"/>
              </w:rPr>
              <w:t>Jnana</w:t>
            </w:r>
            <w:proofErr w:type="spellEnd"/>
            <w:r>
              <w:rPr>
                <w:rFonts w:ascii="Book Antiqua" w:hAnsi="Book Antiqua"/>
                <w:b/>
                <w:sz w:val="48"/>
              </w:rPr>
              <w:t xml:space="preserve"> Ganga, </w:t>
            </w:r>
            <w:proofErr w:type="spellStart"/>
            <w:r>
              <w:rPr>
                <w:rFonts w:ascii="Book Antiqua" w:hAnsi="Book Antiqua"/>
                <w:b/>
                <w:sz w:val="48"/>
              </w:rPr>
              <w:t>Kalburagi</w:t>
            </w:r>
            <w:proofErr w:type="spellEnd"/>
            <w:r>
              <w:rPr>
                <w:rFonts w:ascii="Book Antiqua" w:hAnsi="Book Antiqua"/>
                <w:b/>
                <w:sz w:val="48"/>
              </w:rPr>
              <w:t xml:space="preserve"> – 585 106, Karnataka</w:t>
            </w:r>
          </w:p>
          <w:p w:rsidR="00B137EE" w:rsidRPr="00D81E42" w:rsidRDefault="00B137EE" w:rsidP="00D81E42">
            <w:pPr>
              <w:jc w:val="center"/>
              <w:rPr>
                <w:rFonts w:asciiTheme="majorHAnsi" w:hAnsiTheme="majorHAnsi"/>
                <w:b/>
                <w:sz w:val="40"/>
                <w:szCs w:val="40"/>
              </w:rPr>
            </w:pPr>
            <w:r w:rsidRPr="00D81E42">
              <w:rPr>
                <w:rFonts w:asciiTheme="majorHAnsi" w:hAnsiTheme="majorHAnsi"/>
                <w:b/>
                <w:sz w:val="40"/>
                <w:szCs w:val="40"/>
              </w:rPr>
              <w:t xml:space="preserve">URL: </w:t>
            </w:r>
            <w:r w:rsidR="00D81E42" w:rsidRPr="00D81E42">
              <w:rPr>
                <w:rFonts w:asciiTheme="majorHAnsi" w:hAnsiTheme="majorHAnsi"/>
                <w:b/>
                <w:sz w:val="40"/>
                <w:szCs w:val="40"/>
              </w:rPr>
              <w:t>https://gug.ac.in/library</w:t>
            </w:r>
          </w:p>
        </w:tc>
      </w:tr>
    </w:tbl>
    <w:p w:rsidR="009D2AAD" w:rsidRPr="009D2AAD" w:rsidRDefault="009D2AAD" w:rsidP="00012F71">
      <w:pPr>
        <w:spacing w:line="240" w:lineRule="auto"/>
        <w:jc w:val="center"/>
        <w:rPr>
          <w:rFonts w:ascii="Book Antiqua" w:hAnsi="Book Antiqua"/>
          <w:b/>
          <w:color w:val="C00000"/>
          <w:sz w:val="10"/>
          <w:szCs w:val="26"/>
        </w:rPr>
      </w:pPr>
    </w:p>
    <w:p w:rsidR="00493144" w:rsidRDefault="00B137EE" w:rsidP="00012F71">
      <w:pPr>
        <w:spacing w:line="240" w:lineRule="auto"/>
        <w:jc w:val="center"/>
        <w:rPr>
          <w:rFonts w:ascii="Book Antiqua" w:hAnsi="Book Antiqua"/>
          <w:b/>
          <w:color w:val="C00000"/>
          <w:sz w:val="40"/>
          <w:szCs w:val="26"/>
        </w:rPr>
      </w:pPr>
      <w:r w:rsidRPr="00B137EE">
        <w:rPr>
          <w:rFonts w:ascii="Book Antiqua" w:hAnsi="Book Antiqua"/>
          <w:b/>
          <w:color w:val="C00000"/>
          <w:sz w:val="40"/>
          <w:szCs w:val="26"/>
        </w:rPr>
        <w:t>NEW ADDITION OF BOOKS</w:t>
      </w:r>
      <w:r w:rsidR="007E2242">
        <w:rPr>
          <w:rFonts w:ascii="Book Antiqua" w:hAnsi="Book Antiqua"/>
          <w:b/>
          <w:color w:val="C00000"/>
          <w:sz w:val="40"/>
          <w:szCs w:val="26"/>
        </w:rPr>
        <w:t xml:space="preserve"> </w:t>
      </w:r>
    </w:p>
    <w:p w:rsidR="007E2242" w:rsidRPr="00493144" w:rsidRDefault="004A0336"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 xml:space="preserve">(Vol. </w:t>
      </w:r>
      <w:r w:rsidR="00387191">
        <w:rPr>
          <w:rFonts w:ascii="Book Antiqua" w:hAnsi="Book Antiqua"/>
          <w:b/>
          <w:color w:val="002060"/>
          <w:sz w:val="28"/>
          <w:szCs w:val="32"/>
        </w:rPr>
        <w:t>6</w:t>
      </w:r>
      <w:r w:rsidRPr="00493144">
        <w:rPr>
          <w:rFonts w:ascii="Book Antiqua" w:hAnsi="Book Antiqua"/>
          <w:b/>
          <w:color w:val="002060"/>
          <w:sz w:val="28"/>
          <w:szCs w:val="32"/>
        </w:rPr>
        <w:t xml:space="preserve">, Issue </w:t>
      </w:r>
      <w:r w:rsidR="00387191">
        <w:rPr>
          <w:rFonts w:ascii="Book Antiqua" w:hAnsi="Book Antiqua"/>
          <w:b/>
          <w:color w:val="002060"/>
          <w:sz w:val="28"/>
          <w:szCs w:val="32"/>
        </w:rPr>
        <w:t>1</w:t>
      </w:r>
      <w:r w:rsidR="007F265C">
        <w:rPr>
          <w:rFonts w:ascii="Book Antiqua" w:hAnsi="Book Antiqua"/>
          <w:b/>
          <w:color w:val="002060"/>
          <w:sz w:val="28"/>
          <w:szCs w:val="32"/>
        </w:rPr>
        <w:t>, 202</w:t>
      </w:r>
      <w:r w:rsidR="00387191">
        <w:rPr>
          <w:rFonts w:ascii="Book Antiqua" w:hAnsi="Book Antiqua"/>
          <w:b/>
          <w:color w:val="002060"/>
          <w:sz w:val="28"/>
          <w:szCs w:val="32"/>
        </w:rPr>
        <w:t>3</w:t>
      </w:r>
      <w:r w:rsidR="001B2922">
        <w:rPr>
          <w:rFonts w:ascii="Book Antiqua" w:hAnsi="Book Antiqua"/>
          <w:b/>
          <w:color w:val="002060"/>
          <w:sz w:val="28"/>
          <w:szCs w:val="32"/>
        </w:rPr>
        <w:t>)</w:t>
      </w:r>
    </w:p>
    <w:p w:rsidR="00B137EE" w:rsidRDefault="00B137EE"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(Books added during J</w:t>
      </w:r>
      <w:r w:rsidR="00387191">
        <w:rPr>
          <w:rFonts w:ascii="Book Antiqua" w:hAnsi="Book Antiqua"/>
          <w:b/>
          <w:color w:val="002060"/>
          <w:sz w:val="28"/>
          <w:szCs w:val="32"/>
        </w:rPr>
        <w:t xml:space="preserve">anuary </w:t>
      </w:r>
      <w:r w:rsidRPr="00493144">
        <w:rPr>
          <w:rFonts w:ascii="Book Antiqua" w:hAnsi="Book Antiqua"/>
          <w:b/>
          <w:color w:val="002060"/>
          <w:sz w:val="28"/>
          <w:szCs w:val="32"/>
        </w:rPr>
        <w:t>20</w:t>
      </w:r>
      <w:r w:rsidR="00EF6F14">
        <w:rPr>
          <w:rFonts w:ascii="Book Antiqua" w:hAnsi="Book Antiqua"/>
          <w:b/>
          <w:color w:val="002060"/>
          <w:sz w:val="28"/>
          <w:szCs w:val="32"/>
        </w:rPr>
        <w:t>2</w:t>
      </w:r>
      <w:r w:rsidR="00387191">
        <w:rPr>
          <w:rFonts w:ascii="Book Antiqua" w:hAnsi="Book Antiqua"/>
          <w:b/>
          <w:color w:val="002060"/>
          <w:sz w:val="28"/>
          <w:szCs w:val="32"/>
        </w:rPr>
        <w:t>3</w:t>
      </w:r>
      <w:r w:rsidRPr="00493144">
        <w:rPr>
          <w:rFonts w:ascii="Book Antiqua" w:hAnsi="Book Antiqua"/>
          <w:b/>
          <w:color w:val="002060"/>
          <w:sz w:val="28"/>
          <w:szCs w:val="32"/>
        </w:rPr>
        <w:t xml:space="preserve"> to </w:t>
      </w:r>
      <w:r w:rsidR="00387191">
        <w:rPr>
          <w:rFonts w:ascii="Book Antiqua" w:hAnsi="Book Antiqua"/>
          <w:b/>
          <w:color w:val="002060"/>
          <w:sz w:val="28"/>
          <w:szCs w:val="32"/>
        </w:rPr>
        <w:t>June 2023</w:t>
      </w:r>
      <w:r w:rsidRPr="00493144">
        <w:rPr>
          <w:rFonts w:ascii="Book Antiqua" w:hAnsi="Book Antiqua"/>
          <w:b/>
          <w:color w:val="002060"/>
          <w:sz w:val="28"/>
          <w:szCs w:val="32"/>
        </w:rPr>
        <w:t>)</w:t>
      </w:r>
    </w:p>
    <w:p w:rsidR="00493144" w:rsidRPr="00493144" w:rsidRDefault="00493144" w:rsidP="00493144">
      <w:pPr>
        <w:spacing w:after="0" w:line="240" w:lineRule="auto"/>
        <w:jc w:val="center"/>
        <w:rPr>
          <w:rFonts w:ascii="Book Antiqua" w:hAnsi="Book Antiqua"/>
          <w:b/>
          <w:color w:val="002060"/>
          <w:sz w:val="14"/>
          <w:szCs w:val="32"/>
        </w:rPr>
      </w:pPr>
    </w:p>
    <w:p w:rsidR="007E2242" w:rsidRPr="00493144" w:rsidRDefault="007E2242" w:rsidP="00A81BD7">
      <w:pPr>
        <w:autoSpaceDE w:val="0"/>
        <w:autoSpaceDN w:val="0"/>
        <w:adjustRightInd w:val="0"/>
        <w:spacing w:after="0" w:line="240" w:lineRule="auto"/>
        <w:jc w:val="both"/>
        <w:rPr>
          <w:rFonts w:ascii="Book Antiqua" w:hAnsi="Book Antiqua" w:cs="Calibri-Bold"/>
          <w:b/>
          <w:bCs/>
          <w:color w:val="7030A0"/>
          <w:sz w:val="26"/>
          <w:szCs w:val="26"/>
        </w:rPr>
      </w:pPr>
      <w:r w:rsidRPr="00493144">
        <w:rPr>
          <w:rFonts w:ascii="Book Antiqua" w:hAnsi="Book Antiqua" w:cs="Calibri-Bold"/>
          <w:b/>
          <w:bCs/>
          <w:color w:val="7030A0"/>
          <w:sz w:val="26"/>
          <w:szCs w:val="26"/>
        </w:rPr>
        <w:t>University Library procures various types of books including reference, text, general, competitive and rare materials of relevance to the Students, research scholars and faculty at regular intervals. This service of bringing “New Addition of Books” aims to keep updated about the new collections added to the library in different sections for the benefit of users and is brought out every six months.</w:t>
      </w:r>
      <w:r w:rsidR="00A81BD7" w:rsidRPr="00493144">
        <w:rPr>
          <w:rFonts w:ascii="Book Antiqua" w:hAnsi="Book Antiqua" w:cs="Calibri-Bold"/>
          <w:b/>
          <w:bCs/>
          <w:color w:val="7030A0"/>
          <w:sz w:val="26"/>
          <w:szCs w:val="26"/>
        </w:rPr>
        <w:t xml:space="preserve"> Arrangement of Books is by subject-wise groupings with </w:t>
      </w:r>
      <w:proofErr w:type="spellStart"/>
      <w:r w:rsidR="00A81BD7" w:rsidRPr="00493144">
        <w:rPr>
          <w:rFonts w:ascii="Book Antiqua" w:hAnsi="Book Antiqua" w:cs="Calibri-Bold"/>
          <w:b/>
          <w:bCs/>
          <w:color w:val="7030A0"/>
          <w:sz w:val="26"/>
          <w:szCs w:val="26"/>
        </w:rPr>
        <w:t>biblio</w:t>
      </w:r>
      <w:proofErr w:type="spellEnd"/>
      <w:r w:rsidR="00A81BD7" w:rsidRPr="00493144">
        <w:rPr>
          <w:rFonts w:ascii="Book Antiqua" w:hAnsi="Book Antiqua" w:cs="Calibri-Bold"/>
          <w:b/>
          <w:bCs/>
          <w:color w:val="7030A0"/>
          <w:sz w:val="26"/>
          <w:szCs w:val="26"/>
        </w:rPr>
        <w:t>-details of books i.e.</w:t>
      </w:r>
    </w:p>
    <w:p w:rsidR="00A81BD7" w:rsidRPr="00493144" w:rsidRDefault="00A81BD7" w:rsidP="00A81BD7">
      <w:pPr>
        <w:autoSpaceDE w:val="0"/>
        <w:autoSpaceDN w:val="0"/>
        <w:adjustRightInd w:val="0"/>
        <w:spacing w:after="0" w:line="240" w:lineRule="auto"/>
        <w:jc w:val="both"/>
        <w:rPr>
          <w:rFonts w:ascii="Book Antiqua" w:hAnsi="Book Antiqua" w:cs="Calibri-Bold"/>
          <w:b/>
          <w:bCs/>
          <w:sz w:val="20"/>
          <w:szCs w:val="26"/>
        </w:rPr>
      </w:pPr>
    </w:p>
    <w:p w:rsidR="00B124F9" w:rsidRDefault="00B124F9" w:rsidP="00B124F9">
      <w:pPr>
        <w:pStyle w:val="ListParagraph"/>
        <w:autoSpaceDE w:val="0"/>
        <w:autoSpaceDN w:val="0"/>
        <w:adjustRightInd w:val="0"/>
        <w:ind w:left="0"/>
        <w:jc w:val="center"/>
        <w:rPr>
          <w:rFonts w:ascii="Book Antiqua" w:hAnsi="Book Antiqua" w:cs="Calibri-Bold"/>
          <w:b/>
          <w:bCs/>
          <w:sz w:val="26"/>
          <w:szCs w:val="26"/>
        </w:rPr>
      </w:pPr>
      <w:r w:rsidRPr="00012F71">
        <w:rPr>
          <w:rFonts w:ascii="Book Antiqua" w:hAnsi="Book Antiqua" w:cs="Calibri-Bold"/>
          <w:b/>
          <w:bCs/>
          <w:noProof/>
          <w:sz w:val="26"/>
          <w:szCs w:val="26"/>
        </w:rPr>
        <w:drawing>
          <wp:inline distT="0" distB="0" distL="0" distR="0">
            <wp:extent cx="1048948" cy="1163822"/>
            <wp:effectExtent l="171450" t="133350" r="360752" b="303028"/>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7426" cy="1162133"/>
            <wp:effectExtent l="171450" t="133350" r="362274" b="304717"/>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051368" cy="1166507"/>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8948" cy="1163822"/>
            <wp:effectExtent l="171450" t="133350" r="360752" b="303028"/>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77696" cy="1195719"/>
            <wp:effectExtent l="171450" t="133350" r="370104" b="309231"/>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79952" cy="1198222"/>
                    </a:xfrm>
                    <a:prstGeom prst="rect">
                      <a:avLst/>
                    </a:prstGeom>
                    <a:ln>
                      <a:noFill/>
                    </a:ln>
                    <a:effectLst>
                      <a:outerShdw blurRad="292100" dist="139700" dir="2700000" algn="tl" rotWithShape="0">
                        <a:srgbClr val="333333">
                          <a:alpha val="65000"/>
                        </a:srgbClr>
                      </a:outerShdw>
                    </a:effectLst>
                  </pic:spPr>
                </pic:pic>
              </a:graphicData>
            </a:graphic>
          </wp:inline>
        </w:drawing>
      </w: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6835"/>
        <w:gridCol w:w="2544"/>
        <w:gridCol w:w="943"/>
        <w:gridCol w:w="1728"/>
      </w:tblGrid>
      <w:tr w:rsidR="00306144" w:rsidRPr="00306144" w:rsidTr="001116C1">
        <w:trPr>
          <w:trHeight w:val="285"/>
        </w:trPr>
        <w:tc>
          <w:tcPr>
            <w:tcW w:w="1033" w:type="dxa"/>
            <w:shd w:val="clear" w:color="auto" w:fill="auto"/>
            <w:noWrap/>
            <w:vAlign w:val="bottom"/>
          </w:tcPr>
          <w:p w:rsidR="00387191" w:rsidRPr="00306144" w:rsidRDefault="00306144" w:rsidP="00204705">
            <w:pPr>
              <w:spacing w:after="0" w:line="240" w:lineRule="auto"/>
              <w:rPr>
                <w:rFonts w:asciiTheme="majorHAnsi" w:eastAsia="Times New Roman" w:hAnsiTheme="majorHAnsi" w:cs="Arial"/>
                <w:b/>
                <w:caps/>
                <w:color w:val="C00000"/>
                <w:sz w:val="20"/>
                <w:szCs w:val="20"/>
              </w:rPr>
            </w:pPr>
            <w:r>
              <w:rPr>
                <w:rFonts w:asciiTheme="majorHAnsi" w:eastAsia="Times New Roman" w:hAnsiTheme="majorHAnsi" w:cs="Arial"/>
                <w:b/>
                <w:caps/>
                <w:color w:val="C00000"/>
                <w:sz w:val="20"/>
                <w:szCs w:val="20"/>
              </w:rPr>
              <w:lastRenderedPageBreak/>
              <w:t xml:space="preserve">Accession </w:t>
            </w:r>
          </w:p>
        </w:tc>
        <w:tc>
          <w:tcPr>
            <w:tcW w:w="6835" w:type="dxa"/>
            <w:shd w:val="clear" w:color="auto" w:fill="auto"/>
            <w:noWrap/>
            <w:vAlign w:val="bottom"/>
          </w:tcPr>
          <w:p w:rsidR="00387191" w:rsidRPr="00306144" w:rsidRDefault="00387191" w:rsidP="00204705">
            <w:pPr>
              <w:spacing w:after="0" w:line="240" w:lineRule="auto"/>
              <w:rPr>
                <w:rFonts w:asciiTheme="majorHAnsi" w:eastAsia="Times New Roman" w:hAnsiTheme="majorHAnsi" w:cs="Arial"/>
                <w:b/>
                <w:caps/>
                <w:color w:val="C00000"/>
                <w:sz w:val="20"/>
                <w:szCs w:val="20"/>
              </w:rPr>
            </w:pPr>
            <w:r w:rsidRPr="00306144">
              <w:rPr>
                <w:rFonts w:asciiTheme="majorHAnsi" w:eastAsia="Times New Roman" w:hAnsiTheme="majorHAnsi" w:cs="Arial"/>
                <w:b/>
                <w:caps/>
                <w:color w:val="C00000"/>
                <w:sz w:val="20"/>
                <w:szCs w:val="20"/>
              </w:rPr>
              <w:t>Title of the Book</w:t>
            </w:r>
          </w:p>
        </w:tc>
        <w:tc>
          <w:tcPr>
            <w:tcW w:w="2544" w:type="dxa"/>
            <w:shd w:val="clear" w:color="auto" w:fill="auto"/>
            <w:noWrap/>
            <w:vAlign w:val="bottom"/>
          </w:tcPr>
          <w:p w:rsidR="00387191" w:rsidRPr="00306144" w:rsidRDefault="00387191" w:rsidP="00204705">
            <w:pPr>
              <w:spacing w:after="0" w:line="240" w:lineRule="auto"/>
              <w:rPr>
                <w:rFonts w:asciiTheme="majorHAnsi" w:eastAsia="Times New Roman" w:hAnsiTheme="majorHAnsi" w:cs="Arial"/>
                <w:b/>
                <w:caps/>
                <w:color w:val="C00000"/>
                <w:sz w:val="20"/>
                <w:szCs w:val="20"/>
              </w:rPr>
            </w:pPr>
            <w:r w:rsidRPr="00306144">
              <w:rPr>
                <w:rFonts w:asciiTheme="majorHAnsi" w:eastAsia="Times New Roman" w:hAnsiTheme="majorHAnsi" w:cs="Arial"/>
                <w:b/>
                <w:caps/>
                <w:color w:val="C00000"/>
                <w:sz w:val="20"/>
                <w:szCs w:val="20"/>
              </w:rPr>
              <w:t>Author</w:t>
            </w:r>
          </w:p>
        </w:tc>
        <w:tc>
          <w:tcPr>
            <w:tcW w:w="943" w:type="dxa"/>
            <w:shd w:val="clear" w:color="auto" w:fill="auto"/>
            <w:noWrap/>
            <w:vAlign w:val="bottom"/>
          </w:tcPr>
          <w:p w:rsidR="00387191" w:rsidRPr="00306144" w:rsidRDefault="00387191" w:rsidP="00204705">
            <w:pPr>
              <w:spacing w:after="0" w:line="240" w:lineRule="auto"/>
              <w:rPr>
                <w:rFonts w:asciiTheme="majorHAnsi" w:eastAsia="Times New Roman" w:hAnsiTheme="majorHAnsi" w:cs="Arial"/>
                <w:b/>
                <w:caps/>
                <w:color w:val="C00000"/>
                <w:sz w:val="20"/>
                <w:szCs w:val="20"/>
              </w:rPr>
            </w:pPr>
            <w:r w:rsidRPr="00306144">
              <w:rPr>
                <w:rFonts w:asciiTheme="majorHAnsi" w:eastAsia="Times New Roman" w:hAnsiTheme="majorHAnsi" w:cs="Arial"/>
                <w:b/>
                <w:caps/>
                <w:color w:val="C00000"/>
                <w:sz w:val="20"/>
                <w:szCs w:val="20"/>
              </w:rPr>
              <w:t>Year</w:t>
            </w:r>
          </w:p>
        </w:tc>
        <w:tc>
          <w:tcPr>
            <w:tcW w:w="1728" w:type="dxa"/>
            <w:shd w:val="clear" w:color="auto" w:fill="auto"/>
            <w:noWrap/>
            <w:vAlign w:val="bottom"/>
          </w:tcPr>
          <w:p w:rsidR="00387191" w:rsidRPr="00306144" w:rsidRDefault="00387191" w:rsidP="00204705">
            <w:pPr>
              <w:spacing w:after="0" w:line="240" w:lineRule="auto"/>
              <w:rPr>
                <w:rFonts w:asciiTheme="majorHAnsi" w:eastAsia="Times New Roman" w:hAnsiTheme="majorHAnsi" w:cs="Arial"/>
                <w:b/>
                <w:caps/>
                <w:color w:val="C00000"/>
                <w:sz w:val="20"/>
                <w:szCs w:val="20"/>
              </w:rPr>
            </w:pPr>
            <w:r w:rsidRPr="00306144">
              <w:rPr>
                <w:rFonts w:asciiTheme="majorHAnsi" w:eastAsia="Times New Roman" w:hAnsiTheme="majorHAnsi" w:cs="Arial"/>
                <w:b/>
                <w:caps/>
                <w:color w:val="C00000"/>
                <w:sz w:val="20"/>
                <w:szCs w:val="20"/>
              </w:rPr>
              <w:t>Call No.</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147687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NET/JRF/SET Teaching Aptitude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Arihant</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001.076 ARI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K67179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ಪ್ರಚಲಿತ</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ಘಟನೆಗಳು</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ದ್ವಾರನಹಳ್ಳಿ</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ದೇವರಾಜ್</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001.076 DEV</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K67181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ಪರಮ್</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ಗೌಡ</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ಹೆಚ್</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ಆರ್</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001.076 GOU</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K67165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ಜೀನಿಯಸ್</w:t>
            </w:r>
            <w:proofErr w:type="spellEnd"/>
            <w:r w:rsidRPr="00306144">
              <w:rPr>
                <w:rFonts w:asciiTheme="majorHAnsi" w:eastAsia="Times New Roman" w:hAnsiTheme="majorHAnsi" w:cs="Arial"/>
                <w:b/>
                <w:color w:val="7030A0"/>
                <w:sz w:val="20"/>
                <w:szCs w:val="20"/>
              </w:rPr>
              <w:t xml:space="preserve"> K A S </w:t>
            </w:r>
            <w:proofErr w:type="spellStart"/>
            <w:r w:rsidRPr="00306144">
              <w:rPr>
                <w:rFonts w:ascii="Nirmala UI" w:eastAsia="Times New Roman" w:hAnsi="Nirmala UI" w:cs="Nirmala UI"/>
                <w:b/>
                <w:color w:val="7030A0"/>
                <w:sz w:val="20"/>
                <w:szCs w:val="20"/>
              </w:rPr>
              <w:t>ಮಹಾ</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ಕೈಪಿಡಿ</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ಕಡಕೋಳ್</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ವಿನೋದ್</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001.076 KAD</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K67187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ಸಹಕಾರಿ</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ಸಂಘಗಳ</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ನೇಮಕಾತಿ</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ಪರೀಕ್ಷಾ</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ಕೈಪಿಡಿ</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ಕೃಷ್ಣಯ್ಯಗೌಡ</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001.076 KRI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147691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NET/JRF/SET Teaching and Research Aptitude Paper-1</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Sahani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Janmenjay</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001.076 SAH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147707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NAT UGC NET/SET/JRF Teaching and Research Aptitude Paper-1</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Sajit</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kumar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001.076 SAJ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K67162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ಪದವೀಧರ</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ಪ್ರಾಥಮಿಕ</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ಶಿಕ್ಷಕರ</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ನೇಮಕಾತಿ</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ಸಿದ್ಧತೆಗಾಗಿ</w:t>
            </w:r>
            <w:proofErr w:type="spellEnd"/>
            <w:r w:rsidRPr="00306144">
              <w:rPr>
                <w:rFonts w:asciiTheme="majorHAnsi" w:eastAsia="Times New Roman" w:hAnsiTheme="majorHAnsi" w:cs="Arial"/>
                <w:b/>
                <w:color w:val="7030A0"/>
                <w:sz w:val="20"/>
                <w:szCs w:val="20"/>
              </w:rPr>
              <w:t xml:space="preserve"> 6-8</w:t>
            </w:r>
            <w:r w:rsidRPr="00306144">
              <w:rPr>
                <w:rFonts w:ascii="Nirmala UI" w:eastAsia="Times New Roman" w:hAnsi="Nirmala UI" w:cs="Nirmala UI"/>
                <w:b/>
                <w:color w:val="7030A0"/>
                <w:sz w:val="20"/>
                <w:szCs w:val="20"/>
              </w:rPr>
              <w:t>ನೇ</w:t>
            </w:r>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ತರಗತಿ</w:t>
            </w:r>
            <w:proofErr w:type="spellEnd"/>
            <w:r w:rsidRPr="00306144">
              <w:rPr>
                <w:rFonts w:asciiTheme="majorHAnsi" w:eastAsia="Times New Roman" w:hAnsiTheme="majorHAnsi" w:cs="Arial"/>
                <w:b/>
                <w:color w:val="7030A0"/>
                <w:sz w:val="20"/>
                <w:szCs w:val="20"/>
              </w:rPr>
              <w:t xml:space="preserve"> </w:t>
            </w:r>
            <w:r w:rsidRPr="00306144">
              <w:rPr>
                <w:rFonts w:ascii="Nirmala UI" w:eastAsia="Times New Roman" w:hAnsi="Nirmala UI" w:cs="Nirmala UI"/>
                <w:b/>
                <w:color w:val="7030A0"/>
                <w:sz w:val="20"/>
                <w:szCs w:val="20"/>
              </w:rPr>
              <w:t>ಪತ್ರಿಕೆ</w:t>
            </w:r>
            <w:r w:rsidRPr="00306144">
              <w:rPr>
                <w:rFonts w:asciiTheme="majorHAnsi" w:eastAsia="Times New Roman" w:hAnsiTheme="majorHAnsi" w:cs="Arial"/>
                <w:b/>
                <w:color w:val="7030A0"/>
                <w:sz w:val="20"/>
                <w:szCs w:val="20"/>
              </w:rPr>
              <w:t>-1</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ಸುಬ್ರಮಣಿ</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001.076 SUB</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K67148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ಪೊಲೀಸ್</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ಕಾನಸ್ಟೆಬಲ್</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ಸುರೇಶ್</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ಎಂ</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001.076 SUR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D25115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Garnier</w:t>
            </w:r>
            <w:proofErr w:type="spellEnd"/>
            <w:r w:rsidRPr="00306144">
              <w:rPr>
                <w:rFonts w:asciiTheme="majorHAnsi" w:eastAsia="Times New Roman" w:hAnsiTheme="majorHAnsi" w:cs="Arial"/>
                <w:b/>
                <w:color w:val="7030A0"/>
                <w:sz w:val="20"/>
                <w:szCs w:val="20"/>
              </w:rPr>
              <w:t xml:space="preserve"> Rowan</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004.0151 GAR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D25113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Mathematics for Computer Science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Haggard Gary</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004.0151 HAG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D25201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Mathematical Structures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Kolman</w:t>
            </w:r>
            <w:proofErr w:type="spellEnd"/>
            <w:r w:rsidRPr="00306144">
              <w:rPr>
                <w:rFonts w:asciiTheme="majorHAnsi" w:eastAsia="Times New Roman" w:hAnsiTheme="majorHAnsi" w:cs="Arial"/>
                <w:b/>
                <w:color w:val="7030A0"/>
                <w:sz w:val="20"/>
                <w:szCs w:val="20"/>
              </w:rPr>
              <w:t xml:space="preserve"> Bernard</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004.0151 KOL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D25153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Elements of Discrete Mathematics A Computer Oriented Approach</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Liu C L</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004.0151 LIU</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D25131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Mathematical Elements for Computer Graphics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Rogers David F</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006.6 ROG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147713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NET/JRF/SET Paper-2 Library and Information Science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Sharma </w:t>
            </w:r>
            <w:proofErr w:type="spellStart"/>
            <w:r w:rsidRPr="00306144">
              <w:rPr>
                <w:rFonts w:asciiTheme="majorHAnsi" w:eastAsia="Times New Roman" w:hAnsiTheme="majorHAnsi" w:cs="Arial"/>
                <w:b/>
                <w:color w:val="7030A0"/>
                <w:sz w:val="20"/>
                <w:szCs w:val="20"/>
              </w:rPr>
              <w:t>Nandini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020.76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147686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Guinness World Records 2023</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032.02 GUT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147700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Limca</w:t>
            </w:r>
            <w:proofErr w:type="spellEnd"/>
            <w:r w:rsidRPr="00306144">
              <w:rPr>
                <w:rFonts w:asciiTheme="majorHAnsi" w:eastAsia="Times New Roman" w:hAnsiTheme="majorHAnsi" w:cs="Arial"/>
                <w:b/>
                <w:color w:val="7030A0"/>
                <w:sz w:val="20"/>
                <w:szCs w:val="20"/>
              </w:rPr>
              <w:t xml:space="preserve"> Book of Records 2023</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Hachette India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032.02 HAC</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147697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NET/SET/JRF Psychology Solved Papers 2022-2021</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Adhikari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Apoorva</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150.76 ADH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D25106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Sikh Warriors Role in Independence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Singh </w:t>
            </w:r>
            <w:proofErr w:type="spellStart"/>
            <w:r w:rsidRPr="00306144">
              <w:rPr>
                <w:rFonts w:asciiTheme="majorHAnsi" w:eastAsia="Times New Roman" w:hAnsiTheme="majorHAnsi" w:cs="Arial"/>
                <w:b/>
                <w:color w:val="7030A0"/>
                <w:sz w:val="20"/>
                <w:szCs w:val="20"/>
              </w:rPr>
              <w:t>Avtar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294.60922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D25105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Guru Nanak </w:t>
            </w:r>
            <w:proofErr w:type="spellStart"/>
            <w:r w:rsidRPr="00306144">
              <w:rPr>
                <w:rFonts w:asciiTheme="majorHAnsi" w:eastAsia="Times New Roman" w:hAnsiTheme="majorHAnsi" w:cs="Arial"/>
                <w:b/>
                <w:color w:val="7030A0"/>
                <w:sz w:val="20"/>
                <w:szCs w:val="20"/>
              </w:rPr>
              <w:t>Dev</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Ji</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Singh </w:t>
            </w:r>
            <w:proofErr w:type="spellStart"/>
            <w:r w:rsidRPr="00306144">
              <w:rPr>
                <w:rFonts w:asciiTheme="majorHAnsi" w:eastAsia="Times New Roman" w:hAnsiTheme="majorHAnsi" w:cs="Arial"/>
                <w:b/>
                <w:color w:val="7030A0"/>
                <w:sz w:val="20"/>
                <w:szCs w:val="20"/>
              </w:rPr>
              <w:t>Avtar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294.663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D24188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Shizrath</w:t>
            </w:r>
            <w:proofErr w:type="spellEnd"/>
            <w:r w:rsidRPr="00306144">
              <w:rPr>
                <w:rFonts w:asciiTheme="majorHAnsi" w:eastAsia="Times New Roman" w:hAnsiTheme="majorHAnsi" w:cs="Arial"/>
                <w:b/>
                <w:color w:val="7030A0"/>
                <w:sz w:val="20"/>
                <w:szCs w:val="20"/>
              </w:rPr>
              <w:t xml:space="preserve"> -E- </w:t>
            </w:r>
            <w:proofErr w:type="spellStart"/>
            <w:r w:rsidRPr="00306144">
              <w:rPr>
                <w:rFonts w:asciiTheme="majorHAnsi" w:eastAsia="Times New Roman" w:hAnsiTheme="majorHAnsi" w:cs="Arial"/>
                <w:b/>
                <w:color w:val="7030A0"/>
                <w:sz w:val="20"/>
                <w:szCs w:val="20"/>
              </w:rPr>
              <w:t>Rashadi</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Mohammed </w:t>
            </w:r>
            <w:proofErr w:type="spellStart"/>
            <w:r w:rsidRPr="00306144">
              <w:rPr>
                <w:rFonts w:asciiTheme="majorHAnsi" w:eastAsia="Times New Roman" w:hAnsiTheme="majorHAnsi" w:cs="Arial"/>
                <w:b/>
                <w:color w:val="7030A0"/>
                <w:sz w:val="20"/>
                <w:szCs w:val="20"/>
              </w:rPr>
              <w:t>Haroon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Rashadi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297 MOH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D25077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Landmarks in Development of Social Sciences During the Twentieth Century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Nadkarni</w:t>
            </w:r>
            <w:proofErr w:type="spellEnd"/>
            <w:r w:rsidRPr="00306144">
              <w:rPr>
                <w:rFonts w:asciiTheme="majorHAnsi" w:eastAsia="Times New Roman" w:hAnsiTheme="majorHAnsi" w:cs="Arial"/>
                <w:b/>
                <w:color w:val="7030A0"/>
                <w:sz w:val="20"/>
                <w:szCs w:val="20"/>
              </w:rPr>
              <w:t xml:space="preserve"> M V</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300 NAD</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147693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NET/SET/JRF Sociology Solved Papers 2022-2012</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Gomes </w:t>
            </w:r>
            <w:proofErr w:type="spellStart"/>
            <w:r w:rsidRPr="00306144">
              <w:rPr>
                <w:rFonts w:asciiTheme="majorHAnsi" w:eastAsia="Times New Roman" w:hAnsiTheme="majorHAnsi" w:cs="Arial"/>
                <w:b/>
                <w:color w:val="7030A0"/>
                <w:sz w:val="20"/>
                <w:szCs w:val="20"/>
              </w:rPr>
              <w:t>Theodara</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301.076 GOM</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D25043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Globalization and the Race to the Bottom in Developing Countries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Nita </w:t>
            </w:r>
            <w:proofErr w:type="spellStart"/>
            <w:r w:rsidRPr="00306144">
              <w:rPr>
                <w:rFonts w:asciiTheme="majorHAnsi" w:eastAsia="Times New Roman" w:hAnsiTheme="majorHAnsi" w:cs="Arial"/>
                <w:b/>
                <w:color w:val="7030A0"/>
                <w:sz w:val="20"/>
                <w:szCs w:val="20"/>
              </w:rPr>
              <w:t>Rudra</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303.482 NIT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D25079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Women Managers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Lawani</w:t>
            </w:r>
            <w:proofErr w:type="spellEnd"/>
            <w:r w:rsidRPr="00306144">
              <w:rPr>
                <w:rFonts w:asciiTheme="majorHAnsi" w:eastAsia="Times New Roman" w:hAnsiTheme="majorHAnsi" w:cs="Arial"/>
                <w:b/>
                <w:color w:val="7030A0"/>
                <w:sz w:val="20"/>
                <w:szCs w:val="20"/>
              </w:rPr>
              <w:t xml:space="preserve"> B T</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305.42 LAW</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147690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NET/JRF/SET Paper- 2 Sociology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Grewal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Jasbir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310.076 GRE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147705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 Political Science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Babu</w:t>
            </w:r>
            <w:proofErr w:type="spellEnd"/>
            <w:r w:rsidRPr="00306144">
              <w:rPr>
                <w:rFonts w:asciiTheme="majorHAnsi" w:eastAsia="Times New Roman" w:hAnsiTheme="majorHAnsi" w:cs="Arial"/>
                <w:b/>
                <w:color w:val="7030A0"/>
                <w:sz w:val="20"/>
                <w:szCs w:val="20"/>
              </w:rPr>
              <w:t xml:space="preserve"> K 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320.076 BAB</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lastRenderedPageBreak/>
              <w:t>K67170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ಭಾರತ</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ಸಂವಿಧಾನ</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ಮತ್ತು</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ರಾಜಕೀಯ</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ಗಂಗಾಧರ</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ಪಿ</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ಎಸ್</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320.076 GAN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147689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NET/JRF/SET/ Paper -2 Political Science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Kaur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Gurpreet</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320.076 KAU</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147696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UGC NET/SET/JRF Political Science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Raj </w:t>
            </w:r>
            <w:proofErr w:type="spellStart"/>
            <w:r w:rsidRPr="00306144">
              <w:rPr>
                <w:rFonts w:asciiTheme="majorHAnsi" w:eastAsia="Times New Roman" w:hAnsiTheme="majorHAnsi" w:cs="Arial"/>
                <w:b/>
                <w:color w:val="7030A0"/>
                <w:sz w:val="20"/>
                <w:szCs w:val="20"/>
              </w:rPr>
              <w:t>Rohit</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320.076 RAJ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D25108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ಭಾರತದ</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ರಾಜಕೀಯ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ಚಿಂತನೆ</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ಸುರೇಶ್</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ಜೆ</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320.0954 SUR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D25034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The Principles of Political Economy and Taxation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David Ricardo</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330 DAV</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D25029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Economic Transformation of India</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Singh </w:t>
            </w:r>
            <w:proofErr w:type="spellStart"/>
            <w:r w:rsidRPr="00306144">
              <w:rPr>
                <w:rFonts w:asciiTheme="majorHAnsi" w:eastAsia="Times New Roman" w:hAnsiTheme="majorHAnsi" w:cs="Arial"/>
                <w:b/>
                <w:color w:val="7030A0"/>
                <w:sz w:val="20"/>
                <w:szCs w:val="20"/>
              </w:rPr>
              <w:t>Mandeep</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330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D25061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Taxmann's</w:t>
            </w:r>
            <w:proofErr w:type="spellEnd"/>
            <w:r w:rsidRPr="00306144">
              <w:rPr>
                <w:rFonts w:asciiTheme="majorHAnsi" w:eastAsia="Times New Roman" w:hAnsiTheme="majorHAnsi" w:cs="Arial"/>
                <w:b/>
                <w:color w:val="7030A0"/>
                <w:sz w:val="20"/>
                <w:szCs w:val="20"/>
              </w:rPr>
              <w:t xml:space="preserve"> Research Methodology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Sarangi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Prasant</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330.072 SAR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147715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NET/JRF/SET Paper-2 Economics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Roshan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Rakesh</w:t>
            </w:r>
            <w:proofErr w:type="spellEnd"/>
            <w:r w:rsidRPr="00306144">
              <w:rPr>
                <w:rFonts w:asciiTheme="majorHAnsi" w:eastAsia="Times New Roman" w:hAnsiTheme="majorHAnsi" w:cs="Arial"/>
                <w:b/>
                <w:color w:val="7030A0"/>
                <w:sz w:val="20"/>
                <w:szCs w:val="20"/>
              </w:rPr>
              <w:t xml:space="preserve"> Kumar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330.076 ROS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D25038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India's Economy Performance and Challenges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Acharya</w:t>
            </w:r>
            <w:proofErr w:type="spellEnd"/>
            <w:r w:rsidRPr="00306144">
              <w:rPr>
                <w:rFonts w:asciiTheme="majorHAnsi" w:eastAsia="Times New Roman" w:hAnsiTheme="majorHAnsi" w:cs="Arial"/>
                <w:b/>
                <w:color w:val="7030A0"/>
                <w:sz w:val="20"/>
                <w:szCs w:val="20"/>
              </w:rPr>
              <w:t xml:space="preserve"> Shankar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330.0954 ACH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D25030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Emerging Issues in the Indian Economy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PAL </w:t>
            </w:r>
            <w:proofErr w:type="spellStart"/>
            <w:r w:rsidRPr="00306144">
              <w:rPr>
                <w:rFonts w:asciiTheme="majorHAnsi" w:eastAsia="Times New Roman" w:hAnsiTheme="majorHAnsi" w:cs="Arial"/>
                <w:b/>
                <w:color w:val="7030A0"/>
                <w:sz w:val="20"/>
                <w:szCs w:val="20"/>
              </w:rPr>
              <w:t>Prankrishna</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330.0954 PAL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D25032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Global Economic Crisis and Impact on Indian Economy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Thakur Anil Kumar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330.0954 THA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D25039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Welfare Incentives Taxation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Mirrlees</w:t>
            </w:r>
            <w:proofErr w:type="spellEnd"/>
            <w:r w:rsidRPr="00306144">
              <w:rPr>
                <w:rFonts w:asciiTheme="majorHAnsi" w:eastAsia="Times New Roman" w:hAnsiTheme="majorHAnsi" w:cs="Arial"/>
                <w:b/>
                <w:color w:val="7030A0"/>
                <w:sz w:val="20"/>
                <w:szCs w:val="20"/>
              </w:rPr>
              <w:t xml:space="preserve"> James 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330.1 MIR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D25047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Computing Mobile Executives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Desai </w:t>
            </w:r>
            <w:proofErr w:type="spellStart"/>
            <w:r w:rsidRPr="00306144">
              <w:rPr>
                <w:rFonts w:asciiTheme="majorHAnsi" w:eastAsia="Times New Roman" w:hAnsiTheme="majorHAnsi" w:cs="Arial"/>
                <w:b/>
                <w:color w:val="7030A0"/>
                <w:sz w:val="20"/>
                <w:szCs w:val="20"/>
              </w:rPr>
              <w:t>Nishith</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331.21 DES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D25046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Direct Taxes Code Global Think Tank</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Desai </w:t>
            </w:r>
            <w:proofErr w:type="spellStart"/>
            <w:r w:rsidRPr="00306144">
              <w:rPr>
                <w:rFonts w:asciiTheme="majorHAnsi" w:eastAsia="Times New Roman" w:hAnsiTheme="majorHAnsi" w:cs="Arial"/>
                <w:b/>
                <w:color w:val="7030A0"/>
                <w:sz w:val="20"/>
                <w:szCs w:val="20"/>
              </w:rPr>
              <w:t>Nishith</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331.294 DES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D25092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Financial Markets and Institutions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Gurusamy</w:t>
            </w:r>
            <w:proofErr w:type="spellEnd"/>
            <w:r w:rsidRPr="00306144">
              <w:rPr>
                <w:rFonts w:asciiTheme="majorHAnsi" w:eastAsia="Times New Roman" w:hAnsiTheme="majorHAnsi" w:cs="Arial"/>
                <w:b/>
                <w:color w:val="7030A0"/>
                <w:sz w:val="20"/>
                <w:szCs w:val="20"/>
              </w:rPr>
              <w:t xml:space="preserve">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332.1 GUR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D25036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Financial Sector Reforms Tax System and Development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Das </w:t>
            </w:r>
            <w:proofErr w:type="spellStart"/>
            <w:r w:rsidRPr="00306144">
              <w:rPr>
                <w:rFonts w:asciiTheme="majorHAnsi" w:eastAsia="Times New Roman" w:hAnsiTheme="majorHAnsi" w:cs="Arial"/>
                <w:b/>
                <w:color w:val="7030A0"/>
                <w:sz w:val="20"/>
                <w:szCs w:val="20"/>
              </w:rPr>
              <w:t>Debendra</w:t>
            </w:r>
            <w:proofErr w:type="spellEnd"/>
            <w:r w:rsidRPr="00306144">
              <w:rPr>
                <w:rFonts w:asciiTheme="majorHAnsi" w:eastAsia="Times New Roman" w:hAnsiTheme="majorHAnsi" w:cs="Arial"/>
                <w:b/>
                <w:color w:val="7030A0"/>
                <w:sz w:val="20"/>
                <w:szCs w:val="20"/>
              </w:rPr>
              <w:t xml:space="preserve">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1999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332.46 DAS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D25037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Financial Sector Reforms and Monetary Policy in India</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Pal </w:t>
            </w:r>
            <w:proofErr w:type="spellStart"/>
            <w:r w:rsidRPr="00306144">
              <w:rPr>
                <w:rFonts w:asciiTheme="majorHAnsi" w:eastAsia="Times New Roman" w:hAnsiTheme="majorHAnsi" w:cs="Arial"/>
                <w:b/>
                <w:color w:val="7030A0"/>
                <w:sz w:val="20"/>
                <w:szCs w:val="20"/>
              </w:rPr>
              <w:t>Jatinder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2007</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332.46 PAL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D25099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Modern Portfolio Theory and Investment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Elton Edwin J</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332.6 ELT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D25031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Foreign Investment in India</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Chopra </w:t>
            </w:r>
            <w:proofErr w:type="spellStart"/>
            <w:r w:rsidRPr="00306144">
              <w:rPr>
                <w:rFonts w:asciiTheme="majorHAnsi" w:eastAsia="Times New Roman" w:hAnsiTheme="majorHAnsi" w:cs="Arial"/>
                <w:b/>
                <w:color w:val="7030A0"/>
                <w:sz w:val="20"/>
                <w:szCs w:val="20"/>
              </w:rPr>
              <w:t>Chanchal</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332.673 CHO</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D25054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Tax Policy in the Global Economy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Musgrave Peggy B</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 MUS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D25055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The Political Economy of Taxation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Profeta</w:t>
            </w:r>
            <w:proofErr w:type="spellEnd"/>
            <w:r w:rsidRPr="00306144">
              <w:rPr>
                <w:rFonts w:asciiTheme="majorHAnsi" w:eastAsia="Times New Roman" w:hAnsiTheme="majorHAnsi" w:cs="Arial"/>
                <w:b/>
                <w:color w:val="7030A0"/>
                <w:sz w:val="20"/>
                <w:szCs w:val="20"/>
              </w:rPr>
              <w:t xml:space="preserve"> Paola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 PRO</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D25040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Economics of Taxation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Sayed</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Afzal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Peerzade</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 SAY</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D25041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The Challenges of Tax Reform in a Global Economy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Alm</w:t>
            </w:r>
            <w:proofErr w:type="spellEnd"/>
            <w:r w:rsidRPr="00306144">
              <w:rPr>
                <w:rFonts w:asciiTheme="majorHAnsi" w:eastAsia="Times New Roman" w:hAnsiTheme="majorHAnsi" w:cs="Arial"/>
                <w:b/>
                <w:color w:val="7030A0"/>
                <w:sz w:val="20"/>
                <w:szCs w:val="20"/>
              </w:rPr>
              <w:t xml:space="preserve"> James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336.205 ALM</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D25045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Fundamental Tax Reform</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Diamond John W</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336.205 DIA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D25035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Tax Reforms and Administration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Dhingra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Navjot</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336.205 DIN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D25049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The Principles of International Tax Planning</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New Delhi</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336.206 SAU</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D25101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Income Tax Law &amp; Practice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Gaur V P</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2017</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336.24 GAU</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D25080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Commodity Tax Performance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Jose Sebastian</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1994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336.24 JOS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D25058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Taxmann</w:t>
            </w:r>
            <w:proofErr w:type="spellEnd"/>
            <w:r w:rsidRPr="00306144">
              <w:rPr>
                <w:rFonts w:asciiTheme="majorHAnsi" w:eastAsia="Times New Roman" w:hAnsiTheme="majorHAnsi" w:cs="Arial"/>
                <w:b/>
                <w:color w:val="7030A0"/>
                <w:sz w:val="20"/>
                <w:szCs w:val="20"/>
              </w:rPr>
              <w:t xml:space="preserve"> Service Tax Law &amp; Practice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Rastogi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336.24 RAS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D25053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Tax Reform in Open Economies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Claus Iris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336.24315 CLA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D25074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Taxmann's</w:t>
            </w:r>
            <w:proofErr w:type="spellEnd"/>
            <w:r w:rsidRPr="00306144">
              <w:rPr>
                <w:rFonts w:asciiTheme="majorHAnsi" w:eastAsia="Times New Roman" w:hAnsiTheme="majorHAnsi" w:cs="Arial"/>
                <w:b/>
                <w:color w:val="7030A0"/>
                <w:sz w:val="20"/>
                <w:szCs w:val="20"/>
              </w:rPr>
              <w:t xml:space="preserve"> Law of Transfer Pricing in India</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Mittal DP</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336.27 MIT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lastRenderedPageBreak/>
              <w:t>D25018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Central Sales Tax Lay And Practice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Datey</w:t>
            </w:r>
            <w:proofErr w:type="spellEnd"/>
            <w:r w:rsidRPr="00306144">
              <w:rPr>
                <w:rFonts w:asciiTheme="majorHAnsi" w:eastAsia="Times New Roman" w:hAnsiTheme="majorHAnsi" w:cs="Arial"/>
                <w:b/>
                <w:color w:val="7030A0"/>
                <w:sz w:val="20"/>
                <w:szCs w:val="20"/>
              </w:rPr>
              <w:t xml:space="preserve"> V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336.2713 DAT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D25024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The Karnataka Value Added Tax ACT 2003</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Puliani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Sathpal</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336.2714 PUL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D25023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Taxation of Gifts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Srinivasan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Anand</w:t>
            </w:r>
            <w:proofErr w:type="spellEnd"/>
            <w:r w:rsidRPr="00306144">
              <w:rPr>
                <w:rFonts w:asciiTheme="majorHAnsi" w:eastAsia="Times New Roman" w:hAnsiTheme="majorHAnsi" w:cs="Arial"/>
                <w:b/>
                <w:color w:val="7030A0"/>
                <w:sz w:val="20"/>
                <w:szCs w:val="20"/>
              </w:rPr>
              <w:t xml:space="preserve"> G</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336.276 SRI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D25059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Taxmanns</w:t>
            </w:r>
            <w:proofErr w:type="spellEnd"/>
            <w:r w:rsidRPr="00306144">
              <w:rPr>
                <w:rFonts w:asciiTheme="majorHAnsi" w:eastAsia="Times New Roman" w:hAnsiTheme="majorHAnsi" w:cs="Arial"/>
                <w:b/>
                <w:color w:val="7030A0"/>
                <w:sz w:val="20"/>
                <w:szCs w:val="20"/>
              </w:rPr>
              <w:t xml:space="preserve"> Laymen's Guide to GST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Datta</w:t>
            </w:r>
            <w:proofErr w:type="spellEnd"/>
            <w:r w:rsidRPr="00306144">
              <w:rPr>
                <w:rFonts w:asciiTheme="majorHAnsi" w:eastAsia="Times New Roman" w:hAnsiTheme="majorHAnsi" w:cs="Arial"/>
                <w:b/>
                <w:color w:val="7030A0"/>
                <w:sz w:val="20"/>
                <w:szCs w:val="20"/>
              </w:rPr>
              <w:t xml:space="preserve"> B C</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336.278 DAT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D25087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Business Taxation -IV</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Ravi M N</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336.278 KAV</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D25089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Goods and Services Tax</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Khatoon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Ghousia</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336.278 KHA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D25070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How to Save Service Tax</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Rastogi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Abhishek</w:t>
            </w:r>
            <w:proofErr w:type="spellEnd"/>
            <w:r w:rsidRPr="00306144">
              <w:rPr>
                <w:rFonts w:asciiTheme="majorHAnsi" w:eastAsia="Times New Roman" w:hAnsiTheme="majorHAnsi" w:cs="Arial"/>
                <w:b/>
                <w:color w:val="7030A0"/>
                <w:sz w:val="20"/>
                <w:szCs w:val="20"/>
              </w:rPr>
              <w:t xml:space="preserve"> 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336.278 RAS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D25097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Indirect Taxes Law and Practice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Datey</w:t>
            </w:r>
            <w:proofErr w:type="spellEnd"/>
            <w:r w:rsidRPr="00306144">
              <w:rPr>
                <w:rFonts w:asciiTheme="majorHAnsi" w:eastAsia="Times New Roman" w:hAnsiTheme="majorHAnsi" w:cs="Arial"/>
                <w:b/>
                <w:color w:val="7030A0"/>
                <w:sz w:val="20"/>
                <w:szCs w:val="20"/>
              </w:rPr>
              <w:t xml:space="preserve"> V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DAT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D25057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Taxmann's</w:t>
            </w:r>
            <w:proofErr w:type="spellEnd"/>
            <w:r w:rsidRPr="00306144">
              <w:rPr>
                <w:rFonts w:asciiTheme="majorHAnsi" w:eastAsia="Times New Roman" w:hAnsiTheme="majorHAnsi" w:cs="Arial"/>
                <w:b/>
                <w:color w:val="7030A0"/>
                <w:sz w:val="20"/>
                <w:szCs w:val="20"/>
              </w:rPr>
              <w:t xml:space="preserve"> Indirect Taxes Law &amp; Practice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Datey</w:t>
            </w:r>
            <w:proofErr w:type="spellEnd"/>
            <w:r w:rsidRPr="00306144">
              <w:rPr>
                <w:rFonts w:asciiTheme="majorHAnsi" w:eastAsia="Times New Roman" w:hAnsiTheme="majorHAnsi" w:cs="Arial"/>
                <w:b/>
                <w:color w:val="7030A0"/>
                <w:sz w:val="20"/>
                <w:szCs w:val="20"/>
              </w:rPr>
              <w:t xml:space="preserve"> V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DAT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D25065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Taxmann's</w:t>
            </w:r>
            <w:proofErr w:type="spellEnd"/>
            <w:r w:rsidRPr="00306144">
              <w:rPr>
                <w:rFonts w:asciiTheme="majorHAnsi" w:eastAsia="Times New Roman" w:hAnsiTheme="majorHAnsi" w:cs="Arial"/>
                <w:b/>
                <w:color w:val="7030A0"/>
                <w:sz w:val="20"/>
                <w:szCs w:val="20"/>
              </w:rPr>
              <w:t xml:space="preserve"> Indirect Taxes Law and Practice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Datey</w:t>
            </w:r>
            <w:proofErr w:type="spellEnd"/>
            <w:r w:rsidRPr="00306144">
              <w:rPr>
                <w:rFonts w:asciiTheme="majorHAnsi" w:eastAsia="Times New Roman" w:hAnsiTheme="majorHAnsi" w:cs="Arial"/>
                <w:b/>
                <w:color w:val="7030A0"/>
                <w:sz w:val="20"/>
                <w:szCs w:val="20"/>
              </w:rPr>
              <w:t xml:space="preserve"> V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DAT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D25020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Indirect Taxes Land and Practice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Datey</w:t>
            </w:r>
            <w:proofErr w:type="spellEnd"/>
            <w:r w:rsidRPr="00306144">
              <w:rPr>
                <w:rFonts w:asciiTheme="majorHAnsi" w:eastAsia="Times New Roman" w:hAnsiTheme="majorHAnsi" w:cs="Arial"/>
                <w:b/>
                <w:color w:val="7030A0"/>
                <w:sz w:val="20"/>
                <w:szCs w:val="20"/>
              </w:rPr>
              <w:t xml:space="preserve"> V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DAT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D25025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Handbook on Double Taxation Avoidance Agreements and Tax Planning for Collaborations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Santhanam</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SAN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D25027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Handbook on Double Taxation Avoidance Agreements and Tax Planning for Collaborations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Santhanam</w:t>
            </w:r>
            <w:proofErr w:type="spellEnd"/>
            <w:r w:rsidRPr="00306144">
              <w:rPr>
                <w:rFonts w:asciiTheme="majorHAnsi" w:eastAsia="Times New Roman" w:hAnsiTheme="majorHAnsi" w:cs="Arial"/>
                <w:b/>
                <w:color w:val="7030A0"/>
                <w:sz w:val="20"/>
                <w:szCs w:val="20"/>
              </w:rPr>
              <w:t xml:space="preserve"> 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SAN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D25022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Direct </w:t>
            </w:r>
            <w:proofErr w:type="spellStart"/>
            <w:r w:rsidRPr="00306144">
              <w:rPr>
                <w:rFonts w:asciiTheme="majorHAnsi" w:eastAsia="Times New Roman" w:hAnsiTheme="majorHAnsi" w:cs="Arial"/>
                <w:b/>
                <w:color w:val="7030A0"/>
                <w:sz w:val="20"/>
                <w:szCs w:val="20"/>
              </w:rPr>
              <w:t>Texes</w:t>
            </w:r>
            <w:proofErr w:type="spellEnd"/>
            <w:r w:rsidRPr="00306144">
              <w:rPr>
                <w:rFonts w:asciiTheme="majorHAnsi" w:eastAsia="Times New Roman" w:hAnsiTheme="majorHAnsi" w:cs="Arial"/>
                <w:b/>
                <w:color w:val="7030A0"/>
                <w:sz w:val="20"/>
                <w:szCs w:val="20"/>
              </w:rPr>
              <w:t xml:space="preserve"> Law &amp; Practice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Singhania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Vinod</w:t>
            </w:r>
            <w:proofErr w:type="spellEnd"/>
            <w:r w:rsidRPr="00306144">
              <w:rPr>
                <w:rFonts w:asciiTheme="majorHAnsi" w:eastAsia="Times New Roman" w:hAnsiTheme="majorHAnsi" w:cs="Arial"/>
                <w:b/>
                <w:color w:val="7030A0"/>
                <w:sz w:val="20"/>
                <w:szCs w:val="20"/>
              </w:rPr>
              <w:t xml:space="preserve">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D25060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Taxmann's</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Cormorate</w:t>
            </w:r>
            <w:proofErr w:type="spellEnd"/>
            <w:r w:rsidRPr="00306144">
              <w:rPr>
                <w:rFonts w:asciiTheme="majorHAnsi" w:eastAsia="Times New Roman" w:hAnsiTheme="majorHAnsi" w:cs="Arial"/>
                <w:b/>
                <w:color w:val="7030A0"/>
                <w:sz w:val="20"/>
                <w:szCs w:val="20"/>
              </w:rPr>
              <w:t xml:space="preserve"> Tax </w:t>
            </w:r>
            <w:proofErr w:type="spellStart"/>
            <w:r w:rsidRPr="00306144">
              <w:rPr>
                <w:rFonts w:asciiTheme="majorHAnsi" w:eastAsia="Times New Roman" w:hAnsiTheme="majorHAnsi" w:cs="Arial"/>
                <w:b/>
                <w:color w:val="7030A0"/>
                <w:sz w:val="20"/>
                <w:szCs w:val="20"/>
              </w:rPr>
              <w:t>Planing</w:t>
            </w:r>
            <w:proofErr w:type="spellEnd"/>
            <w:r w:rsidRPr="00306144">
              <w:rPr>
                <w:rFonts w:asciiTheme="majorHAnsi" w:eastAsia="Times New Roman" w:hAnsiTheme="majorHAnsi" w:cs="Arial"/>
                <w:b/>
                <w:color w:val="7030A0"/>
                <w:sz w:val="20"/>
                <w:szCs w:val="20"/>
              </w:rPr>
              <w:t xml:space="preserve"> and </w:t>
            </w:r>
            <w:proofErr w:type="spellStart"/>
            <w:r w:rsidRPr="00306144">
              <w:rPr>
                <w:rFonts w:asciiTheme="majorHAnsi" w:eastAsia="Times New Roman" w:hAnsiTheme="majorHAnsi" w:cs="Arial"/>
                <w:b/>
                <w:color w:val="7030A0"/>
                <w:sz w:val="20"/>
                <w:szCs w:val="20"/>
              </w:rPr>
              <w:t>Bussiness</w:t>
            </w:r>
            <w:proofErr w:type="spellEnd"/>
            <w:r w:rsidRPr="00306144">
              <w:rPr>
                <w:rFonts w:asciiTheme="majorHAnsi" w:eastAsia="Times New Roman" w:hAnsiTheme="majorHAnsi" w:cs="Arial"/>
                <w:b/>
                <w:color w:val="7030A0"/>
                <w:sz w:val="20"/>
                <w:szCs w:val="20"/>
              </w:rPr>
              <w:t xml:space="preserve"> Tax Procedures with Case Studies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Singhania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Vinod</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D25071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Taxmann's</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Cormorate</w:t>
            </w:r>
            <w:proofErr w:type="spellEnd"/>
            <w:r w:rsidRPr="00306144">
              <w:rPr>
                <w:rFonts w:asciiTheme="majorHAnsi" w:eastAsia="Times New Roman" w:hAnsiTheme="majorHAnsi" w:cs="Arial"/>
                <w:b/>
                <w:color w:val="7030A0"/>
                <w:sz w:val="20"/>
                <w:szCs w:val="20"/>
              </w:rPr>
              <w:t xml:space="preserve"> Tax </w:t>
            </w:r>
            <w:proofErr w:type="spellStart"/>
            <w:r w:rsidRPr="00306144">
              <w:rPr>
                <w:rFonts w:asciiTheme="majorHAnsi" w:eastAsia="Times New Roman" w:hAnsiTheme="majorHAnsi" w:cs="Arial"/>
                <w:b/>
                <w:color w:val="7030A0"/>
                <w:sz w:val="20"/>
                <w:szCs w:val="20"/>
              </w:rPr>
              <w:t>Planing</w:t>
            </w:r>
            <w:proofErr w:type="spellEnd"/>
            <w:r w:rsidRPr="00306144">
              <w:rPr>
                <w:rFonts w:asciiTheme="majorHAnsi" w:eastAsia="Times New Roman" w:hAnsiTheme="majorHAnsi" w:cs="Arial"/>
                <w:b/>
                <w:color w:val="7030A0"/>
                <w:sz w:val="20"/>
                <w:szCs w:val="20"/>
              </w:rPr>
              <w:t xml:space="preserve"> and </w:t>
            </w:r>
            <w:proofErr w:type="spellStart"/>
            <w:r w:rsidRPr="00306144">
              <w:rPr>
                <w:rFonts w:asciiTheme="majorHAnsi" w:eastAsia="Times New Roman" w:hAnsiTheme="majorHAnsi" w:cs="Arial"/>
                <w:b/>
                <w:color w:val="7030A0"/>
                <w:sz w:val="20"/>
                <w:szCs w:val="20"/>
              </w:rPr>
              <w:t>Bussiness</w:t>
            </w:r>
            <w:proofErr w:type="spellEnd"/>
            <w:r w:rsidRPr="00306144">
              <w:rPr>
                <w:rFonts w:asciiTheme="majorHAnsi" w:eastAsia="Times New Roman" w:hAnsiTheme="majorHAnsi" w:cs="Arial"/>
                <w:b/>
                <w:color w:val="7030A0"/>
                <w:sz w:val="20"/>
                <w:szCs w:val="20"/>
              </w:rPr>
              <w:t xml:space="preserve"> Tax Procedures with Case Studies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Singhania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Vinod</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D25056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Taxmann's</w:t>
            </w:r>
            <w:proofErr w:type="spellEnd"/>
            <w:r w:rsidRPr="00306144">
              <w:rPr>
                <w:rFonts w:asciiTheme="majorHAnsi" w:eastAsia="Times New Roman" w:hAnsiTheme="majorHAnsi" w:cs="Arial"/>
                <w:b/>
                <w:color w:val="7030A0"/>
                <w:sz w:val="20"/>
                <w:szCs w:val="20"/>
              </w:rPr>
              <w:t xml:space="preserve"> Direct Taxes Law &amp; Practice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Singhania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Vinod</w:t>
            </w:r>
            <w:proofErr w:type="spellEnd"/>
            <w:r w:rsidRPr="00306144">
              <w:rPr>
                <w:rFonts w:asciiTheme="majorHAnsi" w:eastAsia="Times New Roman" w:hAnsiTheme="majorHAnsi" w:cs="Arial"/>
                <w:b/>
                <w:color w:val="7030A0"/>
                <w:sz w:val="20"/>
                <w:szCs w:val="20"/>
              </w:rPr>
              <w:t xml:space="preserve">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D25021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Direct Taxes Ready Reckoner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Singhania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Vinod</w:t>
            </w:r>
            <w:proofErr w:type="spellEnd"/>
            <w:r w:rsidRPr="00306144">
              <w:rPr>
                <w:rFonts w:asciiTheme="majorHAnsi" w:eastAsia="Times New Roman" w:hAnsiTheme="majorHAnsi" w:cs="Arial"/>
                <w:b/>
                <w:color w:val="7030A0"/>
                <w:sz w:val="20"/>
                <w:szCs w:val="20"/>
              </w:rPr>
              <w:t xml:space="preserve">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D25066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Indirect Tax Laws Module- 1 to 3</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Sodhani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Vineet</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SOD</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D25067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Indirect Tax Laws Module- 1 to 3</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Sodhani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Vineet</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SOD</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D25068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Indirect Tax Laws Module- 1 to 3</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Sodhani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Vineet</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SOD</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D25069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Taxmann's</w:t>
            </w:r>
            <w:proofErr w:type="spellEnd"/>
            <w:r w:rsidRPr="00306144">
              <w:rPr>
                <w:rFonts w:asciiTheme="majorHAnsi" w:eastAsia="Times New Roman" w:hAnsiTheme="majorHAnsi" w:cs="Arial"/>
                <w:b/>
                <w:color w:val="7030A0"/>
                <w:sz w:val="20"/>
                <w:szCs w:val="20"/>
              </w:rPr>
              <w:t xml:space="preserve"> Direct Taxes Code Simplified</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Wadhwa</w:t>
            </w:r>
            <w:proofErr w:type="spellEnd"/>
            <w:r w:rsidRPr="00306144">
              <w:rPr>
                <w:rFonts w:asciiTheme="majorHAnsi" w:eastAsia="Times New Roman" w:hAnsiTheme="majorHAnsi" w:cs="Arial"/>
                <w:b/>
                <w:color w:val="7030A0"/>
                <w:sz w:val="20"/>
                <w:szCs w:val="20"/>
              </w:rPr>
              <w:t xml:space="preserve"> Naveen CA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336.294 WAD</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D25042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International Economics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Henry Thompson</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337 HEN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D25044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Adjusting to globalisation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Parida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Arun</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337 PAR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D25063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Globalization and Competition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Pereira </w:t>
            </w:r>
            <w:proofErr w:type="spellStart"/>
            <w:r w:rsidRPr="00306144">
              <w:rPr>
                <w:rFonts w:asciiTheme="majorHAnsi" w:eastAsia="Times New Roman" w:hAnsiTheme="majorHAnsi" w:cs="Arial"/>
                <w:b/>
                <w:color w:val="7030A0"/>
                <w:sz w:val="20"/>
                <w:szCs w:val="20"/>
              </w:rPr>
              <w:t>Luiz</w:t>
            </w:r>
            <w:proofErr w:type="spellEnd"/>
            <w:r w:rsidRPr="00306144">
              <w:rPr>
                <w:rFonts w:asciiTheme="majorHAnsi" w:eastAsia="Times New Roman" w:hAnsiTheme="majorHAnsi" w:cs="Arial"/>
                <w:b/>
                <w:color w:val="7030A0"/>
                <w:sz w:val="20"/>
                <w:szCs w:val="20"/>
              </w:rPr>
              <w:t xml:space="preserve"> Carlos </w:t>
            </w:r>
            <w:proofErr w:type="spellStart"/>
            <w:r w:rsidRPr="00306144">
              <w:rPr>
                <w:rFonts w:asciiTheme="majorHAnsi" w:eastAsia="Times New Roman" w:hAnsiTheme="majorHAnsi" w:cs="Arial"/>
                <w:b/>
                <w:color w:val="7030A0"/>
                <w:sz w:val="20"/>
                <w:szCs w:val="20"/>
              </w:rPr>
              <w:t>Bresser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337 PER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D25078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Rural Industrialisation in India</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Thakur </w:t>
            </w:r>
            <w:proofErr w:type="spellStart"/>
            <w:r w:rsidRPr="00306144">
              <w:rPr>
                <w:rFonts w:asciiTheme="majorHAnsi" w:eastAsia="Times New Roman" w:hAnsiTheme="majorHAnsi" w:cs="Arial"/>
                <w:b/>
                <w:color w:val="7030A0"/>
                <w:sz w:val="20"/>
                <w:szCs w:val="20"/>
              </w:rPr>
              <w:t>Shrinivas</w:t>
            </w:r>
            <w:proofErr w:type="spellEnd"/>
            <w:r w:rsidRPr="00306144">
              <w:rPr>
                <w:rFonts w:asciiTheme="majorHAnsi" w:eastAsia="Times New Roman" w:hAnsiTheme="majorHAnsi" w:cs="Arial"/>
                <w:b/>
                <w:color w:val="7030A0"/>
                <w:sz w:val="20"/>
                <w:szCs w:val="20"/>
              </w:rPr>
              <w:t xml:space="preserve"> Y</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1985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338.0954 THA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D25048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Law Relating to Transfer Pricing</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Jindal CA </w:t>
            </w:r>
            <w:proofErr w:type="spellStart"/>
            <w:r w:rsidRPr="00306144">
              <w:rPr>
                <w:rFonts w:asciiTheme="majorHAnsi" w:eastAsia="Times New Roman" w:hAnsiTheme="majorHAnsi" w:cs="Arial"/>
                <w:b/>
                <w:color w:val="7030A0"/>
                <w:sz w:val="20"/>
                <w:szCs w:val="20"/>
              </w:rPr>
              <w:t>Hariom</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338.52 JIN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D25086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Business Environment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Agrawal</w:t>
            </w:r>
            <w:proofErr w:type="spellEnd"/>
            <w:r w:rsidRPr="00306144">
              <w:rPr>
                <w:rFonts w:asciiTheme="majorHAnsi" w:eastAsia="Times New Roman" w:hAnsiTheme="majorHAnsi" w:cs="Arial"/>
                <w:b/>
                <w:color w:val="7030A0"/>
                <w:sz w:val="20"/>
                <w:szCs w:val="20"/>
              </w:rPr>
              <w:t xml:space="preserve"> Raj</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338.7 AGR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lastRenderedPageBreak/>
              <w:t>D25082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Essentials of Business </w:t>
            </w:r>
            <w:proofErr w:type="spellStart"/>
            <w:r w:rsidRPr="00306144">
              <w:rPr>
                <w:rFonts w:asciiTheme="majorHAnsi" w:eastAsia="Times New Roman" w:hAnsiTheme="majorHAnsi" w:cs="Arial"/>
                <w:b/>
                <w:color w:val="7030A0"/>
                <w:sz w:val="20"/>
                <w:szCs w:val="20"/>
              </w:rPr>
              <w:t>Envitonment</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Aswathappa</w:t>
            </w:r>
            <w:proofErr w:type="spellEnd"/>
            <w:r w:rsidRPr="00306144">
              <w:rPr>
                <w:rFonts w:asciiTheme="majorHAnsi" w:eastAsia="Times New Roman" w:hAnsiTheme="majorHAnsi" w:cs="Arial"/>
                <w:b/>
                <w:color w:val="7030A0"/>
                <w:sz w:val="20"/>
                <w:szCs w:val="20"/>
              </w:rPr>
              <w:t xml:space="preserve">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338.7 ASW</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D25084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Business Law for Management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Bulchandani</w:t>
            </w:r>
            <w:proofErr w:type="spellEnd"/>
            <w:r w:rsidRPr="00306144">
              <w:rPr>
                <w:rFonts w:asciiTheme="majorHAnsi" w:eastAsia="Times New Roman" w:hAnsiTheme="majorHAnsi" w:cs="Arial"/>
                <w:b/>
                <w:color w:val="7030A0"/>
                <w:sz w:val="20"/>
                <w:szCs w:val="20"/>
              </w:rPr>
              <w:t xml:space="preserve"> K 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338.7 BUL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D25094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Business Environment Text and Cases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Cherunilam</w:t>
            </w:r>
            <w:proofErr w:type="spellEnd"/>
            <w:r w:rsidRPr="00306144">
              <w:rPr>
                <w:rFonts w:asciiTheme="majorHAnsi" w:eastAsia="Times New Roman" w:hAnsiTheme="majorHAnsi" w:cs="Arial"/>
                <w:b/>
                <w:color w:val="7030A0"/>
                <w:sz w:val="20"/>
                <w:szCs w:val="20"/>
              </w:rPr>
              <w:t xml:space="preserve"> Francis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338.7 CHE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D25088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Global Economy and Business Environment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Francin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Cherunilam</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338.7 FRA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D25083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Business Environment Text and Cases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francis</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Cherunilam</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338.7 FRA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D25096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Economic Environment of Business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Misra</w:t>
            </w:r>
            <w:proofErr w:type="spellEnd"/>
            <w:r w:rsidRPr="00306144">
              <w:rPr>
                <w:rFonts w:asciiTheme="majorHAnsi" w:eastAsia="Times New Roman" w:hAnsiTheme="majorHAnsi" w:cs="Arial"/>
                <w:b/>
                <w:color w:val="7030A0"/>
                <w:sz w:val="20"/>
                <w:szCs w:val="20"/>
              </w:rPr>
              <w:t xml:space="preserve"> S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338.7 MIC</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D25085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Economic Environment of Business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Misra</w:t>
            </w:r>
            <w:proofErr w:type="spellEnd"/>
            <w:r w:rsidRPr="00306144">
              <w:rPr>
                <w:rFonts w:asciiTheme="majorHAnsi" w:eastAsia="Times New Roman" w:hAnsiTheme="majorHAnsi" w:cs="Arial"/>
                <w:b/>
                <w:color w:val="7030A0"/>
                <w:sz w:val="20"/>
                <w:szCs w:val="20"/>
              </w:rPr>
              <w:t xml:space="preserve"> S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338.7 MIS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D25093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Business Environment Text and Cases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Paul Justin</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338.7 PAU</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D25033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Indian Economic Development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Sen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Rajkumar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338.9 SEN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K23819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ಅಭಿವೃದ್ಧಿ</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ಅರ್ಥಶಾಸ್ತ್ರ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ಶ್ರೀನಿವಾಸಮೂರ್ತಿ</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ಎ</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ಪಿ</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1983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338.9 SRE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D25073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Taxmann's</w:t>
            </w:r>
            <w:proofErr w:type="spellEnd"/>
            <w:r w:rsidRPr="00306144">
              <w:rPr>
                <w:rFonts w:asciiTheme="majorHAnsi" w:eastAsia="Times New Roman" w:hAnsiTheme="majorHAnsi" w:cs="Arial"/>
                <w:b/>
                <w:color w:val="7030A0"/>
                <w:sz w:val="20"/>
                <w:szCs w:val="20"/>
              </w:rPr>
              <w:t xml:space="preserve"> Law and Practice Relating to General Anti Avoidance Rules (GAAR)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Mattal</w:t>
            </w:r>
            <w:proofErr w:type="spellEnd"/>
            <w:r w:rsidRPr="00306144">
              <w:rPr>
                <w:rFonts w:asciiTheme="majorHAnsi" w:eastAsia="Times New Roman" w:hAnsiTheme="majorHAnsi" w:cs="Arial"/>
                <w:b/>
                <w:color w:val="7030A0"/>
                <w:sz w:val="20"/>
                <w:szCs w:val="20"/>
              </w:rPr>
              <w:t xml:space="preserve"> D P</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340 MIT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147694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NET/SET/JRF Law Solved Papers 2022-2012</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Agarwal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Bhavtosh</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340.076 AGA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147721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 Law</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Mahajan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Chhavi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340.076 MAH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147688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NET/JRF/SET Paper-2 Law</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Sharma </w:t>
            </w:r>
            <w:proofErr w:type="spellStart"/>
            <w:r w:rsidRPr="00306144">
              <w:rPr>
                <w:rFonts w:asciiTheme="majorHAnsi" w:eastAsia="Times New Roman" w:hAnsiTheme="majorHAnsi" w:cs="Arial"/>
                <w:b/>
                <w:color w:val="7030A0"/>
                <w:sz w:val="20"/>
                <w:szCs w:val="20"/>
              </w:rPr>
              <w:t>Vivek</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340.076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D25072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Internationa</w:t>
            </w:r>
            <w:proofErr w:type="spellEnd"/>
            <w:r w:rsidRPr="00306144">
              <w:rPr>
                <w:rFonts w:asciiTheme="majorHAnsi" w:eastAsia="Times New Roman" w:hAnsiTheme="majorHAnsi" w:cs="Arial"/>
                <w:b/>
                <w:color w:val="7030A0"/>
                <w:sz w:val="20"/>
                <w:szCs w:val="20"/>
              </w:rPr>
              <w:t xml:space="preserve"> Law Towards a New Global Order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Dhokalia</w:t>
            </w:r>
            <w:proofErr w:type="spellEnd"/>
            <w:r w:rsidRPr="00306144">
              <w:rPr>
                <w:rFonts w:asciiTheme="majorHAnsi" w:eastAsia="Times New Roman" w:hAnsiTheme="majorHAnsi" w:cs="Arial"/>
                <w:b/>
                <w:color w:val="7030A0"/>
                <w:sz w:val="20"/>
                <w:szCs w:val="20"/>
              </w:rPr>
              <w:t xml:space="preserve"> R P</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341 DHO</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D25019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Service Tax Ready Reckoner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Datey</w:t>
            </w:r>
            <w:proofErr w:type="spellEnd"/>
            <w:r w:rsidRPr="00306144">
              <w:rPr>
                <w:rFonts w:asciiTheme="majorHAnsi" w:eastAsia="Times New Roman" w:hAnsiTheme="majorHAnsi" w:cs="Arial"/>
                <w:b/>
                <w:color w:val="7030A0"/>
                <w:sz w:val="20"/>
                <w:szCs w:val="20"/>
              </w:rPr>
              <w:t xml:space="preserve"> V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343.0558 DAT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D25051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Basic International Taxation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Roy </w:t>
            </w:r>
            <w:proofErr w:type="spellStart"/>
            <w:r w:rsidRPr="00306144">
              <w:rPr>
                <w:rFonts w:asciiTheme="majorHAnsi" w:eastAsia="Times New Roman" w:hAnsiTheme="majorHAnsi" w:cs="Arial"/>
                <w:b/>
                <w:color w:val="7030A0"/>
                <w:sz w:val="20"/>
                <w:szCs w:val="20"/>
              </w:rPr>
              <w:t>Rohatgi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2007</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343.73052 ROY</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D25052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Basic International Taxation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Roy </w:t>
            </w:r>
            <w:proofErr w:type="spellStart"/>
            <w:r w:rsidRPr="00306144">
              <w:rPr>
                <w:rFonts w:asciiTheme="majorHAnsi" w:eastAsia="Times New Roman" w:hAnsiTheme="majorHAnsi" w:cs="Arial"/>
                <w:b/>
                <w:color w:val="7030A0"/>
                <w:sz w:val="20"/>
                <w:szCs w:val="20"/>
              </w:rPr>
              <w:t>Rohatgi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2007</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343.73052 ROY</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D25095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Corporate Tax Planning and Management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Mehrotra</w:t>
            </w:r>
            <w:proofErr w:type="spellEnd"/>
            <w:r w:rsidRPr="00306144">
              <w:rPr>
                <w:rFonts w:asciiTheme="majorHAnsi" w:eastAsia="Times New Roman" w:hAnsiTheme="majorHAnsi" w:cs="Arial"/>
                <w:b/>
                <w:color w:val="7030A0"/>
                <w:sz w:val="20"/>
                <w:szCs w:val="20"/>
              </w:rPr>
              <w:t xml:space="preserve"> H C</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2017</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343.7305267 MEH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k67157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Public Administration KAS and IAS Main Examination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Hallappa</w:t>
            </w:r>
            <w:proofErr w:type="spellEnd"/>
            <w:r w:rsidRPr="00306144">
              <w:rPr>
                <w:rFonts w:asciiTheme="majorHAnsi" w:eastAsia="Times New Roman" w:hAnsiTheme="majorHAnsi" w:cs="Arial"/>
                <w:b/>
                <w:color w:val="7030A0"/>
                <w:sz w:val="20"/>
                <w:szCs w:val="20"/>
              </w:rPr>
              <w:t xml:space="preserve"> N</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351.076 HAL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147716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NET/JRF/SET Paper-2 Social Work</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Sharma </w:t>
            </w:r>
            <w:proofErr w:type="spellStart"/>
            <w:r w:rsidRPr="00306144">
              <w:rPr>
                <w:rFonts w:asciiTheme="majorHAnsi" w:eastAsia="Times New Roman" w:hAnsiTheme="majorHAnsi" w:cs="Arial"/>
                <w:b/>
                <w:color w:val="7030A0"/>
                <w:sz w:val="20"/>
                <w:szCs w:val="20"/>
              </w:rPr>
              <w:t>Vivek</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361.3076 </w:t>
            </w:r>
            <w:proofErr w:type="spellStart"/>
            <w:r w:rsidRPr="00306144">
              <w:rPr>
                <w:rFonts w:asciiTheme="majorHAnsi" w:eastAsia="Times New Roman" w:hAnsiTheme="majorHAnsi" w:cs="Arial"/>
                <w:b/>
                <w:color w:val="7030A0"/>
                <w:sz w:val="20"/>
                <w:szCs w:val="20"/>
              </w:rPr>
              <w:t>Sha</w:t>
            </w:r>
            <w:proofErr w:type="spellEnd"/>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D25028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Dr Abdul </w:t>
            </w:r>
            <w:proofErr w:type="spellStart"/>
            <w:r w:rsidRPr="00306144">
              <w:rPr>
                <w:rFonts w:asciiTheme="majorHAnsi" w:eastAsia="Times New Roman" w:hAnsiTheme="majorHAnsi" w:cs="Arial"/>
                <w:b/>
                <w:color w:val="7030A0"/>
                <w:sz w:val="20"/>
                <w:szCs w:val="20"/>
              </w:rPr>
              <w:t>Kalam's</w:t>
            </w:r>
            <w:proofErr w:type="spellEnd"/>
            <w:r w:rsidRPr="00306144">
              <w:rPr>
                <w:rFonts w:asciiTheme="majorHAnsi" w:eastAsia="Times New Roman" w:hAnsiTheme="majorHAnsi" w:cs="Arial"/>
                <w:b/>
                <w:color w:val="7030A0"/>
                <w:sz w:val="20"/>
                <w:szCs w:val="20"/>
              </w:rPr>
              <w:t xml:space="preserve"> Futuristic India</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Gandhi </w:t>
            </w:r>
            <w:proofErr w:type="spellStart"/>
            <w:r w:rsidRPr="00306144">
              <w:rPr>
                <w:rFonts w:asciiTheme="majorHAnsi" w:eastAsia="Times New Roman" w:hAnsiTheme="majorHAnsi" w:cs="Arial"/>
                <w:b/>
                <w:color w:val="7030A0"/>
                <w:sz w:val="20"/>
                <w:szCs w:val="20"/>
              </w:rPr>
              <w:t>Jagadish</w:t>
            </w:r>
            <w:proofErr w:type="spellEnd"/>
            <w:r w:rsidRPr="00306144">
              <w:rPr>
                <w:rFonts w:asciiTheme="majorHAnsi" w:eastAsia="Times New Roman" w:hAnsiTheme="majorHAnsi" w:cs="Arial"/>
                <w:b/>
                <w:color w:val="7030A0"/>
                <w:sz w:val="20"/>
                <w:szCs w:val="20"/>
              </w:rPr>
              <w:t xml:space="preserve"> P</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361.954 GAN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147698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NET/JRF/NET Paper-2 Education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Sharma </w:t>
            </w:r>
            <w:proofErr w:type="spellStart"/>
            <w:r w:rsidRPr="00306144">
              <w:rPr>
                <w:rFonts w:asciiTheme="majorHAnsi" w:eastAsia="Times New Roman" w:hAnsiTheme="majorHAnsi" w:cs="Arial"/>
                <w:b/>
                <w:color w:val="7030A0"/>
                <w:sz w:val="20"/>
                <w:szCs w:val="20"/>
              </w:rPr>
              <w:t>Nandini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370.76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D25075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Perspectives on Governance of Higher Education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Lawani</w:t>
            </w:r>
            <w:proofErr w:type="spellEnd"/>
            <w:r w:rsidRPr="00306144">
              <w:rPr>
                <w:rFonts w:asciiTheme="majorHAnsi" w:eastAsia="Times New Roman" w:hAnsiTheme="majorHAnsi" w:cs="Arial"/>
                <w:b/>
                <w:color w:val="7030A0"/>
                <w:sz w:val="20"/>
                <w:szCs w:val="20"/>
              </w:rPr>
              <w:t xml:space="preserve"> B T</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378 LAW</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D25081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University Finances A Case Study of Andhra University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Subrahmanyam</w:t>
            </w:r>
            <w:proofErr w:type="spellEnd"/>
            <w:r w:rsidRPr="00306144">
              <w:rPr>
                <w:rFonts w:asciiTheme="majorHAnsi" w:eastAsia="Times New Roman" w:hAnsiTheme="majorHAnsi" w:cs="Arial"/>
                <w:b/>
                <w:color w:val="7030A0"/>
                <w:sz w:val="20"/>
                <w:szCs w:val="20"/>
              </w:rPr>
              <w:t xml:space="preserve"> G</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1982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378.106 SUB</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147708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 Commerce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Shivani</w:t>
            </w:r>
            <w:proofErr w:type="spellEnd"/>
            <w:r w:rsidRPr="00306144">
              <w:rPr>
                <w:rFonts w:asciiTheme="majorHAnsi" w:eastAsia="Times New Roman" w:hAnsiTheme="majorHAnsi" w:cs="Arial"/>
                <w:b/>
                <w:color w:val="7030A0"/>
                <w:sz w:val="20"/>
                <w:szCs w:val="20"/>
              </w:rPr>
              <w:t xml:space="preserve">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380.76 SHI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147702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 SET Paper- 2 Commerce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Singh </w:t>
            </w:r>
            <w:proofErr w:type="spellStart"/>
            <w:r w:rsidRPr="00306144">
              <w:rPr>
                <w:rFonts w:asciiTheme="majorHAnsi" w:eastAsia="Times New Roman" w:hAnsiTheme="majorHAnsi" w:cs="Arial"/>
                <w:b/>
                <w:color w:val="7030A0"/>
                <w:sz w:val="20"/>
                <w:szCs w:val="20"/>
              </w:rPr>
              <w:t>Neetu</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380.76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147710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ಹಿಂದಿ</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ಇಂಗ್ಲಿಷ್</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ಕನ್ನಡ</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ನಿಘಂಟು</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ರಾಜು</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ಎಮ್</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ವ್ಹಿ</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423 RAJ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147711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ಹಿಂದಿ</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ಇಂಗ್ಲಿಷ್</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ಕನ್ನಡ</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ನಿಘಂಟು</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ರಾಜು</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ಎಮ್</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ವ್ಹಿ</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423 RAJ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147684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Illustrated Modern Dictionary English- English- Kannada</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Sugur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Arvind</w:t>
            </w:r>
            <w:proofErr w:type="spellEnd"/>
            <w:r w:rsidRPr="00306144">
              <w:rPr>
                <w:rFonts w:asciiTheme="majorHAnsi" w:eastAsia="Times New Roman" w:hAnsiTheme="majorHAnsi" w:cs="Arial"/>
                <w:b/>
                <w:color w:val="7030A0"/>
                <w:sz w:val="20"/>
                <w:szCs w:val="20"/>
              </w:rPr>
              <w:t xml:space="preserve">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423 SUG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lastRenderedPageBreak/>
              <w:t>147685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Illustrated Modern Dictionary English- English- Kannada</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Sugur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Arvind</w:t>
            </w:r>
            <w:proofErr w:type="spellEnd"/>
            <w:r w:rsidRPr="00306144">
              <w:rPr>
                <w:rFonts w:asciiTheme="majorHAnsi" w:eastAsia="Times New Roman" w:hAnsiTheme="majorHAnsi" w:cs="Arial"/>
                <w:b/>
                <w:color w:val="7030A0"/>
                <w:sz w:val="20"/>
                <w:szCs w:val="20"/>
              </w:rPr>
              <w:t xml:space="preserve">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423 SUG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K67142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ಕನ್ನಡ</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ಕನ್ನಡ</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ಇಂಗ್ಲಿಷ್</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ನಿಘಂಟು</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ವೆಂಕಟಸುಬ್ಬಯ್ಯ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ಜಿ</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423 VEN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K67143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ಕನ್ನಡ</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ಕನ್ನಡ</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ಇಂಗ್ಲಿಷ್</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ನಿಘಂಟು</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ವೆಂಕಟಸುಬ್ಬಯ್ಯ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ಜಿ</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423 VEN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147726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Epitome A Complete Book on General English</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Bansal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Nimisha</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425 BAN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147724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General English</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Jayanna</w:t>
            </w:r>
            <w:proofErr w:type="spellEnd"/>
            <w:r w:rsidRPr="00306144">
              <w:rPr>
                <w:rFonts w:asciiTheme="majorHAnsi" w:eastAsia="Times New Roman" w:hAnsiTheme="majorHAnsi" w:cs="Arial"/>
                <w:b/>
                <w:color w:val="7030A0"/>
                <w:sz w:val="20"/>
                <w:szCs w:val="20"/>
              </w:rPr>
              <w:t xml:space="preserve"> C V</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425 JAY</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147723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All In One Different Spoken English and English Grammar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Patil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Revoor</w:t>
            </w:r>
            <w:proofErr w:type="spellEnd"/>
            <w:r w:rsidRPr="00306144">
              <w:rPr>
                <w:rFonts w:asciiTheme="majorHAnsi" w:eastAsia="Times New Roman" w:hAnsiTheme="majorHAnsi" w:cs="Arial"/>
                <w:b/>
                <w:color w:val="7030A0"/>
                <w:sz w:val="20"/>
                <w:szCs w:val="20"/>
              </w:rPr>
              <w:t xml:space="preserve"> S.S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425 PAT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147727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English for General Competitions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Singh </w:t>
            </w:r>
            <w:proofErr w:type="spellStart"/>
            <w:r w:rsidRPr="00306144">
              <w:rPr>
                <w:rFonts w:asciiTheme="majorHAnsi" w:eastAsia="Times New Roman" w:hAnsiTheme="majorHAnsi" w:cs="Arial"/>
                <w:b/>
                <w:color w:val="7030A0"/>
                <w:sz w:val="20"/>
                <w:szCs w:val="20"/>
              </w:rPr>
              <w:t>Neetu</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425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D25134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Mathematical Methods in the Physical Sciences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Boas Mary L</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 BOA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D25139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Modern Mathematical Methods for Physicists and Engineers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Cantrell C D</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 CAN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D25148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What is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Courant Richard</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2007</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 COU</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D25116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elements of Advanced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Krantz</w:t>
            </w:r>
            <w:proofErr w:type="spellEnd"/>
            <w:r w:rsidRPr="00306144">
              <w:rPr>
                <w:rFonts w:asciiTheme="majorHAnsi" w:eastAsia="Times New Roman" w:hAnsiTheme="majorHAnsi" w:cs="Arial"/>
                <w:b/>
                <w:color w:val="7030A0"/>
                <w:sz w:val="20"/>
                <w:szCs w:val="20"/>
              </w:rPr>
              <w:t xml:space="preserve"> Steven G</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 KRA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D25132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Foundation Mathematics for the Physical Sciences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Riley K.F</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 RIL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D25120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Essential Mathematical Methods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Riley K F</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 RIL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D25143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Objective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Sardana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Mohit</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 SAR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D25142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Objective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Sardana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Mohit</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 SAR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D25125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The History of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Stedall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Jacqueilne</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 STE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D25197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Computer Oriented Numerical Methods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Thangaraj</w:t>
            </w:r>
            <w:proofErr w:type="spellEnd"/>
            <w:r w:rsidRPr="00306144">
              <w:rPr>
                <w:rFonts w:asciiTheme="majorHAnsi" w:eastAsia="Times New Roman" w:hAnsiTheme="majorHAnsi" w:cs="Arial"/>
                <w:b/>
                <w:color w:val="7030A0"/>
                <w:sz w:val="20"/>
                <w:szCs w:val="20"/>
              </w:rPr>
              <w:t xml:space="preserve"> P</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 THA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D25185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Mathematics Handbook for Science and Engineering</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Westergren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Rade</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 WES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D25119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Engineering Mathematics A Programmed Approach</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Evans C W</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1998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510.2462 EVA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147695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CSIR UGC NET/SET (JRF &amp; Lectureship) Mathematical Sciences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510.76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147720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CSIT-UGC (NET) JRF/Lectureship Mathematical Sciences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Tripathi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Akhilesh</w:t>
            </w:r>
            <w:proofErr w:type="spellEnd"/>
            <w:r w:rsidRPr="00306144">
              <w:rPr>
                <w:rFonts w:asciiTheme="majorHAnsi" w:eastAsia="Times New Roman" w:hAnsiTheme="majorHAnsi" w:cs="Arial"/>
                <w:b/>
                <w:color w:val="7030A0"/>
                <w:sz w:val="20"/>
                <w:szCs w:val="20"/>
              </w:rPr>
              <w:t xml:space="preserve"> Mani</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510.76 TRI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D25138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Mathematics and Its History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Stillwell John</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510.9 STI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D25150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Mathematics with Graph Theory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Goodaire</w:t>
            </w:r>
            <w:proofErr w:type="spellEnd"/>
            <w:r w:rsidRPr="00306144">
              <w:rPr>
                <w:rFonts w:asciiTheme="majorHAnsi" w:eastAsia="Times New Roman" w:hAnsiTheme="majorHAnsi" w:cs="Arial"/>
                <w:b/>
                <w:color w:val="7030A0"/>
                <w:sz w:val="20"/>
                <w:szCs w:val="20"/>
              </w:rPr>
              <w:t xml:space="preserve"> Edgar G</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511.1 GOO</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D25129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Introductory </w:t>
            </w:r>
            <w:proofErr w:type="spellStart"/>
            <w:r w:rsidRPr="00306144">
              <w:rPr>
                <w:rFonts w:asciiTheme="majorHAnsi" w:eastAsia="Times New Roman" w:hAnsiTheme="majorHAnsi" w:cs="Arial"/>
                <w:b/>
                <w:color w:val="7030A0"/>
                <w:sz w:val="20"/>
                <w:szCs w:val="20"/>
              </w:rPr>
              <w:t>Combinatorics</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Brualdi</w:t>
            </w:r>
            <w:proofErr w:type="spellEnd"/>
            <w:r w:rsidRPr="00306144">
              <w:rPr>
                <w:rFonts w:asciiTheme="majorHAnsi" w:eastAsia="Times New Roman" w:hAnsiTheme="majorHAnsi" w:cs="Arial"/>
                <w:b/>
                <w:color w:val="7030A0"/>
                <w:sz w:val="20"/>
                <w:szCs w:val="20"/>
              </w:rPr>
              <w:t xml:space="preserve"> Richard 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BRU</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D25202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Chakraborty</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Swapan</w:t>
            </w:r>
            <w:proofErr w:type="spellEnd"/>
            <w:r w:rsidRPr="00306144">
              <w:rPr>
                <w:rFonts w:asciiTheme="majorHAnsi" w:eastAsia="Times New Roman" w:hAnsiTheme="majorHAnsi" w:cs="Arial"/>
                <w:b/>
                <w:color w:val="7030A0"/>
                <w:sz w:val="20"/>
                <w:szCs w:val="20"/>
              </w:rPr>
              <w:t xml:space="preserve"> Kumar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CHA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D25124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Fundamentals of Discrete Mathematical Structures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Chowdhary</w:t>
            </w:r>
            <w:proofErr w:type="spellEnd"/>
            <w:r w:rsidRPr="00306144">
              <w:rPr>
                <w:rFonts w:asciiTheme="majorHAnsi" w:eastAsia="Times New Roman" w:hAnsiTheme="majorHAnsi" w:cs="Arial"/>
                <w:b/>
                <w:color w:val="7030A0"/>
                <w:sz w:val="20"/>
                <w:szCs w:val="20"/>
              </w:rPr>
              <w:t xml:space="preserve"> K 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CHO</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D25203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Dossey</w:t>
            </w:r>
            <w:proofErr w:type="spellEnd"/>
            <w:r w:rsidRPr="00306144">
              <w:rPr>
                <w:rFonts w:asciiTheme="majorHAnsi" w:eastAsia="Times New Roman" w:hAnsiTheme="majorHAnsi" w:cs="Arial"/>
                <w:b/>
                <w:color w:val="7030A0"/>
                <w:sz w:val="20"/>
                <w:szCs w:val="20"/>
              </w:rPr>
              <w:t xml:space="preserve"> John 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DOS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D25200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Mathematical Structures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Ferland</w:t>
            </w:r>
            <w:proofErr w:type="spellEnd"/>
            <w:r w:rsidRPr="00306144">
              <w:rPr>
                <w:rFonts w:asciiTheme="majorHAnsi" w:eastAsia="Times New Roman" w:hAnsiTheme="majorHAnsi" w:cs="Arial"/>
                <w:b/>
                <w:color w:val="7030A0"/>
                <w:sz w:val="20"/>
                <w:szCs w:val="20"/>
              </w:rPr>
              <w:t xml:space="preserve"> Kevin</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FER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D25199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Mathematical Structures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Gupta U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GUP</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D25151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Discrete Mathematics </w:t>
            </w:r>
            <w:proofErr w:type="spellStart"/>
            <w:r w:rsidRPr="00306144">
              <w:rPr>
                <w:rFonts w:asciiTheme="majorHAnsi" w:eastAsia="Times New Roman" w:hAnsiTheme="majorHAnsi" w:cs="Arial"/>
                <w:b/>
                <w:color w:val="7030A0"/>
                <w:sz w:val="20"/>
                <w:szCs w:val="20"/>
              </w:rPr>
              <w:t>Mathematics</w:t>
            </w:r>
            <w:proofErr w:type="spellEnd"/>
            <w:r w:rsidRPr="00306144">
              <w:rPr>
                <w:rFonts w:asciiTheme="majorHAnsi" w:eastAsia="Times New Roman" w:hAnsiTheme="majorHAnsi" w:cs="Arial"/>
                <w:b/>
                <w:color w:val="7030A0"/>
                <w:sz w:val="20"/>
                <w:szCs w:val="20"/>
              </w:rPr>
              <w:t xml:space="preserve"> theory and Applications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Malik D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MAL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D25114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Mathematics for Computer Scientists and Mathematicians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Mott Joe L</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MOT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lastRenderedPageBreak/>
              <w:t>D25204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Ram </w:t>
            </w:r>
            <w:proofErr w:type="spellStart"/>
            <w:r w:rsidRPr="00306144">
              <w:rPr>
                <w:rFonts w:asciiTheme="majorHAnsi" w:eastAsia="Times New Roman" w:hAnsiTheme="majorHAnsi" w:cs="Arial"/>
                <w:b/>
                <w:color w:val="7030A0"/>
                <w:sz w:val="20"/>
                <w:szCs w:val="20"/>
              </w:rPr>
              <w:t>Babu</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RAM</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D25111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Richard </w:t>
            </w:r>
            <w:proofErr w:type="spellStart"/>
            <w:r w:rsidRPr="00306144">
              <w:rPr>
                <w:rFonts w:asciiTheme="majorHAnsi" w:eastAsia="Times New Roman" w:hAnsiTheme="majorHAnsi" w:cs="Arial"/>
                <w:b/>
                <w:color w:val="7030A0"/>
                <w:sz w:val="20"/>
                <w:szCs w:val="20"/>
              </w:rPr>
              <w:t>Johnsonbaugh</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RIC</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D25112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Mathematics and its applications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Rosen Kenneth H</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ROS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D25110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Ross Kenneth 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ROS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D25149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Discrete Mathematics with </w:t>
            </w:r>
            <w:proofErr w:type="spellStart"/>
            <w:r w:rsidRPr="00306144">
              <w:rPr>
                <w:rFonts w:asciiTheme="majorHAnsi" w:eastAsia="Times New Roman" w:hAnsiTheme="majorHAnsi" w:cs="Arial"/>
                <w:b/>
                <w:color w:val="7030A0"/>
                <w:sz w:val="20"/>
                <w:szCs w:val="20"/>
              </w:rPr>
              <w:t>Combinatorics</w:t>
            </w:r>
            <w:proofErr w:type="spellEnd"/>
            <w:r w:rsidRPr="00306144">
              <w:rPr>
                <w:rFonts w:asciiTheme="majorHAnsi" w:eastAsia="Times New Roman" w:hAnsiTheme="majorHAnsi" w:cs="Arial"/>
                <w:b/>
                <w:color w:val="7030A0"/>
                <w:sz w:val="20"/>
                <w:szCs w:val="20"/>
              </w:rPr>
              <w:t xml:space="preserve"> and Graph Theory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Santha</w:t>
            </w:r>
            <w:proofErr w:type="spellEnd"/>
            <w:r w:rsidRPr="00306144">
              <w:rPr>
                <w:rFonts w:asciiTheme="majorHAnsi" w:eastAsia="Times New Roman" w:hAnsiTheme="majorHAnsi" w:cs="Arial"/>
                <w:b/>
                <w:color w:val="7030A0"/>
                <w:sz w:val="20"/>
                <w:szCs w:val="20"/>
              </w:rPr>
              <w:t xml:space="preserve">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SAN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D25198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Discrete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Sengadir</w:t>
            </w:r>
            <w:proofErr w:type="spellEnd"/>
            <w:r w:rsidRPr="00306144">
              <w:rPr>
                <w:rFonts w:asciiTheme="majorHAnsi" w:eastAsia="Times New Roman" w:hAnsiTheme="majorHAnsi" w:cs="Arial"/>
                <w:b/>
                <w:color w:val="7030A0"/>
                <w:sz w:val="20"/>
                <w:szCs w:val="20"/>
              </w:rPr>
              <w:t xml:space="preserve"> T</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511.6 SEN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D25146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Principles of Mathematical </w:t>
            </w:r>
            <w:proofErr w:type="spellStart"/>
            <w:r w:rsidRPr="00306144">
              <w:rPr>
                <w:rFonts w:asciiTheme="majorHAnsi" w:eastAsia="Times New Roman" w:hAnsiTheme="majorHAnsi" w:cs="Arial"/>
                <w:b/>
                <w:color w:val="7030A0"/>
                <w:sz w:val="20"/>
                <w:szCs w:val="20"/>
              </w:rPr>
              <w:t>Modeling</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DYM Clive L</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511.8 DYM</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D25135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Mathematical Modelling</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Meerschaert</w:t>
            </w:r>
            <w:proofErr w:type="spellEnd"/>
            <w:r w:rsidRPr="00306144">
              <w:rPr>
                <w:rFonts w:asciiTheme="majorHAnsi" w:eastAsia="Times New Roman" w:hAnsiTheme="majorHAnsi" w:cs="Arial"/>
                <w:b/>
                <w:color w:val="7030A0"/>
                <w:sz w:val="20"/>
                <w:szCs w:val="20"/>
              </w:rPr>
              <w:t xml:space="preserve"> Mark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511.8 MEE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D25180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Introduction to Calculus and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Courant Richard</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 COU</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D25181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Introduction to Calculus and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Courant Richard</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 COU</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D25193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Advanced Calculus a Transition to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Dence</w:t>
            </w:r>
            <w:proofErr w:type="spellEnd"/>
            <w:r w:rsidRPr="00306144">
              <w:rPr>
                <w:rFonts w:asciiTheme="majorHAnsi" w:eastAsia="Times New Roman" w:hAnsiTheme="majorHAnsi" w:cs="Arial"/>
                <w:b/>
                <w:color w:val="7030A0"/>
                <w:sz w:val="20"/>
                <w:szCs w:val="20"/>
              </w:rPr>
              <w:t xml:space="preserve"> Joseph B</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 DEN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D25196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Calculus and its Applications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Goldstein Larry J</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 GOL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D25192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Applied Finite Element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Segerlind</w:t>
            </w:r>
            <w:proofErr w:type="spellEnd"/>
            <w:r w:rsidRPr="00306144">
              <w:rPr>
                <w:rFonts w:asciiTheme="majorHAnsi" w:eastAsia="Times New Roman" w:hAnsiTheme="majorHAnsi" w:cs="Arial"/>
                <w:b/>
                <w:color w:val="7030A0"/>
                <w:sz w:val="20"/>
                <w:szCs w:val="20"/>
              </w:rPr>
              <w:t xml:space="preserve"> Larry J</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 SEG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D25176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Introduction to Perturbation Techniques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Ali </w:t>
            </w:r>
            <w:proofErr w:type="spellStart"/>
            <w:r w:rsidRPr="00306144">
              <w:rPr>
                <w:rFonts w:asciiTheme="majorHAnsi" w:eastAsia="Times New Roman" w:hAnsiTheme="majorHAnsi" w:cs="Arial"/>
                <w:b/>
                <w:color w:val="7030A0"/>
                <w:sz w:val="20"/>
                <w:szCs w:val="20"/>
              </w:rPr>
              <w:t>Hasan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Nayfeh</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 ALI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D25155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Ordinary Differential Equations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Arnold V I</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1993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 ARN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D25168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 Introduction to Ordinary Differential Equations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Coddington</w:t>
            </w:r>
            <w:proofErr w:type="spellEnd"/>
            <w:r w:rsidRPr="00306144">
              <w:rPr>
                <w:rFonts w:asciiTheme="majorHAnsi" w:eastAsia="Times New Roman" w:hAnsiTheme="majorHAnsi" w:cs="Arial"/>
                <w:b/>
                <w:color w:val="7030A0"/>
                <w:sz w:val="20"/>
                <w:szCs w:val="20"/>
              </w:rPr>
              <w:t xml:space="preserve"> Earl 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1961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 COD</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D25224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Differential Equations and Boundary Value Problems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2017</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 HEN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D25191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Introduction to Perturbation Techniques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Nayeeh</w:t>
            </w:r>
            <w:proofErr w:type="spellEnd"/>
            <w:r w:rsidRPr="00306144">
              <w:rPr>
                <w:rFonts w:asciiTheme="majorHAnsi" w:eastAsia="Times New Roman" w:hAnsiTheme="majorHAnsi" w:cs="Arial"/>
                <w:b/>
                <w:color w:val="7030A0"/>
                <w:sz w:val="20"/>
                <w:szCs w:val="20"/>
              </w:rPr>
              <w:t xml:space="preserve"> Ali </w:t>
            </w:r>
            <w:proofErr w:type="spellStart"/>
            <w:r w:rsidRPr="00306144">
              <w:rPr>
                <w:rFonts w:asciiTheme="majorHAnsi" w:eastAsia="Times New Roman" w:hAnsiTheme="majorHAnsi" w:cs="Arial"/>
                <w:b/>
                <w:color w:val="7030A0"/>
                <w:sz w:val="20"/>
                <w:szCs w:val="20"/>
              </w:rPr>
              <w:t>Hasan</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 NAY</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D25225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Differential Equations and their Applications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Zafar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Ahsan</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 ZAF</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D25158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Elements of Ordinary Differential Equations and Special Functions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Chakrabarti</w:t>
            </w:r>
            <w:proofErr w:type="spellEnd"/>
            <w:r w:rsidRPr="00306144">
              <w:rPr>
                <w:rFonts w:asciiTheme="majorHAnsi" w:eastAsia="Times New Roman" w:hAnsiTheme="majorHAnsi" w:cs="Arial"/>
                <w:b/>
                <w:color w:val="7030A0"/>
                <w:sz w:val="20"/>
                <w:szCs w:val="20"/>
              </w:rPr>
              <w:t xml:space="preserve"> 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515.352 CHA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D25221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Ordinary Differential Equations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Tenenbaum</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Marris</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515.352 TEN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D25184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Lectures on Partial Differential Equations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Arnold Vladimir L</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515.353 ARN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D25144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Partial Differential equations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Biswal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Purna</w:t>
            </w:r>
            <w:proofErr w:type="spellEnd"/>
            <w:r w:rsidRPr="00306144">
              <w:rPr>
                <w:rFonts w:asciiTheme="majorHAnsi" w:eastAsia="Times New Roman" w:hAnsiTheme="majorHAnsi" w:cs="Arial"/>
                <w:b/>
                <w:color w:val="7030A0"/>
                <w:sz w:val="20"/>
                <w:szCs w:val="20"/>
              </w:rPr>
              <w:t xml:space="preserve"> Chandra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515.353 BIS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D25226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An Introduction to Partial Differential Equations with </w:t>
            </w:r>
            <w:proofErr w:type="spellStart"/>
            <w:r w:rsidRPr="00306144">
              <w:rPr>
                <w:rFonts w:asciiTheme="majorHAnsi" w:eastAsia="Times New Roman" w:hAnsiTheme="majorHAnsi" w:cs="Arial"/>
                <w:b/>
                <w:color w:val="7030A0"/>
                <w:sz w:val="20"/>
                <w:szCs w:val="20"/>
              </w:rPr>
              <w:t>Matlab</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Coleman Matthew P</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515.353 COL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D25177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Analytic Methods for Partial Differential Equations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Evans G</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515.353 EVA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D25136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Mathematical Physics With Partial Differential equations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Kirkwood James 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515.353 KIR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D25189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Partial Differential Equations and </w:t>
            </w:r>
            <w:proofErr w:type="spellStart"/>
            <w:r w:rsidRPr="00306144">
              <w:rPr>
                <w:rFonts w:asciiTheme="majorHAnsi" w:eastAsia="Times New Roman" w:hAnsiTheme="majorHAnsi" w:cs="Arial"/>
                <w:b/>
                <w:color w:val="7030A0"/>
                <w:sz w:val="20"/>
                <w:szCs w:val="20"/>
              </w:rPr>
              <w:t>Mathematica</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Kythe</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Prem</w:t>
            </w:r>
            <w:proofErr w:type="spellEnd"/>
            <w:r w:rsidRPr="00306144">
              <w:rPr>
                <w:rFonts w:asciiTheme="majorHAnsi" w:eastAsia="Times New Roman" w:hAnsiTheme="majorHAnsi" w:cs="Arial"/>
                <w:b/>
                <w:color w:val="7030A0"/>
                <w:sz w:val="20"/>
                <w:szCs w:val="20"/>
              </w:rPr>
              <w:t xml:space="preserve">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1997</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515.353 KYT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D25183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 Introduction to Partial Differential Equations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Renardy</w:t>
            </w:r>
            <w:proofErr w:type="spellEnd"/>
            <w:r w:rsidRPr="00306144">
              <w:rPr>
                <w:rFonts w:asciiTheme="majorHAnsi" w:eastAsia="Times New Roman" w:hAnsiTheme="majorHAnsi" w:cs="Arial"/>
                <w:b/>
                <w:color w:val="7030A0"/>
                <w:sz w:val="20"/>
                <w:szCs w:val="20"/>
              </w:rPr>
              <w:t xml:space="preserve"> Michael</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515.353 REN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D25128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Introduction to Partial Differential Equation A Computational Approach</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Tveito</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Aslak</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515.353 TVE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D25145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Partial Differential Equations Topics in Fourier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Wong M W</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515.353 WON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D25188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Numerical Solution of Nonlinear Boundary Value Problems with Applications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Kubicek</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Milon</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515.355 KUB</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lastRenderedPageBreak/>
              <w:t>D25171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Integral Equations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Tricomi</w:t>
            </w:r>
            <w:proofErr w:type="spellEnd"/>
            <w:r w:rsidRPr="00306144">
              <w:rPr>
                <w:rFonts w:asciiTheme="majorHAnsi" w:eastAsia="Times New Roman" w:hAnsiTheme="majorHAnsi" w:cs="Arial"/>
                <w:b/>
                <w:color w:val="7030A0"/>
                <w:sz w:val="20"/>
                <w:szCs w:val="20"/>
              </w:rPr>
              <w:t xml:space="preserve"> F G</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1957</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515.45 TRI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D25147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Text Book of Tensor Calculus and Differential Geometry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Nayak</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Prasun</w:t>
            </w:r>
            <w:proofErr w:type="spellEnd"/>
            <w:r w:rsidRPr="00306144">
              <w:rPr>
                <w:rFonts w:asciiTheme="majorHAnsi" w:eastAsia="Times New Roman" w:hAnsiTheme="majorHAnsi" w:cs="Arial"/>
                <w:b/>
                <w:color w:val="7030A0"/>
                <w:sz w:val="20"/>
                <w:szCs w:val="20"/>
              </w:rPr>
              <w:t xml:space="preserve"> Kumar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515.6 NAY</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D25179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Graduate Texts in Mathematics A Course in Functional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Conway John B</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515.7 CON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D25121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Functional Analysis A First Course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Nair </w:t>
            </w:r>
            <w:proofErr w:type="spellStart"/>
            <w:r w:rsidRPr="00306144">
              <w:rPr>
                <w:rFonts w:asciiTheme="majorHAnsi" w:eastAsia="Times New Roman" w:hAnsiTheme="majorHAnsi" w:cs="Arial"/>
                <w:b/>
                <w:color w:val="7030A0"/>
                <w:sz w:val="20"/>
                <w:szCs w:val="20"/>
              </w:rPr>
              <w:t>Thamban</w:t>
            </w:r>
            <w:proofErr w:type="spellEnd"/>
            <w:r w:rsidRPr="00306144">
              <w:rPr>
                <w:rFonts w:asciiTheme="majorHAnsi" w:eastAsia="Times New Roman" w:hAnsiTheme="majorHAnsi" w:cs="Arial"/>
                <w:b/>
                <w:color w:val="7030A0"/>
                <w:sz w:val="20"/>
                <w:szCs w:val="20"/>
              </w:rPr>
              <w:t xml:space="preserve">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515.7 NAI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D25123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Fundamentals of Complex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Saff</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Eduward</w:t>
            </w:r>
            <w:proofErr w:type="spellEnd"/>
            <w:r w:rsidRPr="00306144">
              <w:rPr>
                <w:rFonts w:asciiTheme="majorHAnsi" w:eastAsia="Times New Roman" w:hAnsiTheme="majorHAnsi" w:cs="Arial"/>
                <w:b/>
                <w:color w:val="7030A0"/>
                <w:sz w:val="20"/>
                <w:szCs w:val="20"/>
              </w:rPr>
              <w:t xml:space="preserve"> B</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515.7 SAI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D25182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 Introduction to Laplace Transforms and Fourier Series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Dyke</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515.723 DYK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D25178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 Course in Calculus and Real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Ghorpade</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Sudhir</w:t>
            </w:r>
            <w:proofErr w:type="spellEnd"/>
            <w:r w:rsidRPr="00306144">
              <w:rPr>
                <w:rFonts w:asciiTheme="majorHAnsi" w:eastAsia="Times New Roman" w:hAnsiTheme="majorHAnsi" w:cs="Arial"/>
                <w:b/>
                <w:color w:val="7030A0"/>
                <w:sz w:val="20"/>
                <w:szCs w:val="20"/>
              </w:rPr>
              <w:t xml:space="preserve"> 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515.8 CHO</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D25187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Numerical Methods for Scientists and Engineers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Anita H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518 ANI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D25195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Applied Numerical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Gerald Curtis F</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518 GER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D25165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Numerical Methods for Engineers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Chapra</w:t>
            </w:r>
            <w:proofErr w:type="spellEnd"/>
            <w:r w:rsidRPr="00306144">
              <w:rPr>
                <w:rFonts w:asciiTheme="majorHAnsi" w:eastAsia="Times New Roman" w:hAnsiTheme="majorHAnsi" w:cs="Arial"/>
                <w:b/>
                <w:color w:val="7030A0"/>
                <w:sz w:val="20"/>
                <w:szCs w:val="20"/>
              </w:rPr>
              <w:t xml:space="preserve"> Steven C</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518.02462 CHA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D25130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Applied Mathematics-1</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Kreyszig's</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519 KRE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D25186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Numerical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Kress Rainer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519 KRE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D25126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 Introduction to Numerical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Atkinson Kendall E</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519.4 ATK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D25141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Numerical mathematics and Computing</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Cheney Ward</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519.4 CHE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D25152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Elementary Numerical Analysis An Algorithmic Approach</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Conte Samuel D</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519.4 CON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D25170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Numerical Methods for Scientists and Engineers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Hamming R W</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1973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519.4 Ham</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D25137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Mathematical Programming Theory and Methods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Sinha</w:t>
            </w:r>
            <w:proofErr w:type="spellEnd"/>
            <w:r w:rsidRPr="00306144">
              <w:rPr>
                <w:rFonts w:asciiTheme="majorHAnsi" w:eastAsia="Times New Roman" w:hAnsiTheme="majorHAnsi" w:cs="Arial"/>
                <w:b/>
                <w:color w:val="7030A0"/>
                <w:sz w:val="20"/>
                <w:szCs w:val="20"/>
              </w:rPr>
              <w:t xml:space="preserve"> S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519.7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D25194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Applied Mathematical Methods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Dasgupta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Bhaskar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530.15 DAS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D25190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Boundary Layer Theory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Schlichting</w:t>
            </w:r>
            <w:proofErr w:type="spellEnd"/>
            <w:r w:rsidRPr="00306144">
              <w:rPr>
                <w:rFonts w:asciiTheme="majorHAnsi" w:eastAsia="Times New Roman" w:hAnsiTheme="majorHAnsi" w:cs="Arial"/>
                <w:b/>
                <w:color w:val="7030A0"/>
                <w:sz w:val="20"/>
                <w:szCs w:val="20"/>
              </w:rPr>
              <w:t xml:space="preserve"> H</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532.051 SCH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D25169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Theoretical Hydrodynamics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Milne Thomson L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1968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532.5 MIL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D25223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Heat and Mass Transfer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Rudramoorthy</w:t>
            </w:r>
            <w:proofErr w:type="spellEnd"/>
            <w:r w:rsidRPr="00306144">
              <w:rPr>
                <w:rFonts w:asciiTheme="majorHAnsi" w:eastAsia="Times New Roman" w:hAnsiTheme="majorHAnsi" w:cs="Arial"/>
                <w:b/>
                <w:color w:val="7030A0"/>
                <w:sz w:val="20"/>
                <w:szCs w:val="20"/>
              </w:rPr>
              <w:t xml:space="preserve"> 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536.2 RUD</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147718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NTB CSIR-UGC (NET) JRF/ Lectureship</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Roy B</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540.76 ROY</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D25140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Nonlinear Finite Elements For Continua and Structures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Belytschko</w:t>
            </w:r>
            <w:proofErr w:type="spellEnd"/>
            <w:r w:rsidRPr="00306144">
              <w:rPr>
                <w:rFonts w:asciiTheme="majorHAnsi" w:eastAsia="Times New Roman" w:hAnsiTheme="majorHAnsi" w:cs="Arial"/>
                <w:b/>
                <w:color w:val="7030A0"/>
                <w:sz w:val="20"/>
                <w:szCs w:val="20"/>
              </w:rPr>
              <w:t xml:space="preserve"> Ted</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620.00151 BEL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D25127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Introduction to Numerical Analytical Methods with MATLAB for Engineers and Scientists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Bober</w:t>
            </w:r>
            <w:proofErr w:type="spellEnd"/>
            <w:r w:rsidRPr="00306144">
              <w:rPr>
                <w:rFonts w:asciiTheme="majorHAnsi" w:eastAsia="Times New Roman" w:hAnsiTheme="majorHAnsi" w:cs="Arial"/>
                <w:b/>
                <w:color w:val="7030A0"/>
                <w:sz w:val="20"/>
                <w:szCs w:val="20"/>
              </w:rPr>
              <w:t xml:space="preserve"> William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620.00151 BOB</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D25117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Engineering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Sastry</w:t>
            </w:r>
            <w:proofErr w:type="spellEnd"/>
            <w:r w:rsidRPr="00306144">
              <w:rPr>
                <w:rFonts w:asciiTheme="majorHAnsi" w:eastAsia="Times New Roman" w:hAnsiTheme="majorHAnsi" w:cs="Arial"/>
                <w:b/>
                <w:color w:val="7030A0"/>
                <w:sz w:val="20"/>
                <w:szCs w:val="20"/>
              </w:rPr>
              <w:t xml:space="preserve"> S </w:t>
            </w:r>
            <w:proofErr w:type="spellStart"/>
            <w:r w:rsidRPr="00306144">
              <w:rPr>
                <w:rFonts w:asciiTheme="majorHAnsi" w:eastAsia="Times New Roman" w:hAnsiTheme="majorHAnsi" w:cs="Arial"/>
                <w:b/>
                <w:color w:val="7030A0"/>
                <w:sz w:val="20"/>
                <w:szCs w:val="20"/>
              </w:rPr>
              <w:t>S</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620.00151 SAS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D25118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Engineering Mathematics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Croft Anthony</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620.0051 CRO</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D25160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Engineering Fluid Mechanics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Aswatha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Narayana</w:t>
            </w:r>
            <w:proofErr w:type="spellEnd"/>
            <w:r w:rsidRPr="00306144">
              <w:rPr>
                <w:rFonts w:asciiTheme="majorHAnsi" w:eastAsia="Times New Roman" w:hAnsiTheme="majorHAnsi" w:cs="Arial"/>
                <w:b/>
                <w:color w:val="7030A0"/>
                <w:sz w:val="20"/>
                <w:szCs w:val="20"/>
              </w:rPr>
              <w:t xml:space="preserve"> P 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ASH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D25133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 Mathematical Introduction to fluid Mechanics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Chorin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Alexandre</w:t>
            </w:r>
            <w:proofErr w:type="spellEnd"/>
            <w:r w:rsidRPr="00306144">
              <w:rPr>
                <w:rFonts w:asciiTheme="majorHAnsi" w:eastAsia="Times New Roman" w:hAnsiTheme="majorHAnsi" w:cs="Arial"/>
                <w:b/>
                <w:color w:val="7030A0"/>
                <w:sz w:val="20"/>
                <w:szCs w:val="20"/>
              </w:rPr>
              <w:t xml:space="preserve"> J</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CHO</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D25220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Fluid Mechanics Through Problems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Garde</w:t>
            </w:r>
            <w:proofErr w:type="spellEnd"/>
            <w:r w:rsidRPr="00306144">
              <w:rPr>
                <w:rFonts w:asciiTheme="majorHAnsi" w:eastAsia="Times New Roman" w:hAnsiTheme="majorHAnsi" w:cs="Arial"/>
                <w:b/>
                <w:color w:val="7030A0"/>
                <w:sz w:val="20"/>
                <w:szCs w:val="20"/>
              </w:rPr>
              <w:t xml:space="preserve"> R J</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GAR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D25166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Fundamentals of Heat and Mass Transfer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Incropera</w:t>
            </w:r>
            <w:proofErr w:type="spellEnd"/>
            <w:r w:rsidRPr="00306144">
              <w:rPr>
                <w:rFonts w:asciiTheme="majorHAnsi" w:eastAsia="Times New Roman" w:hAnsiTheme="majorHAnsi" w:cs="Arial"/>
                <w:b/>
                <w:color w:val="7030A0"/>
                <w:sz w:val="20"/>
                <w:szCs w:val="20"/>
              </w:rPr>
              <w:t xml:space="preserve"> Frank P</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INC</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D25159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Micropolar</w:t>
            </w:r>
            <w:proofErr w:type="spellEnd"/>
            <w:r w:rsidRPr="00306144">
              <w:rPr>
                <w:rFonts w:asciiTheme="majorHAnsi" w:eastAsia="Times New Roman" w:hAnsiTheme="majorHAnsi" w:cs="Arial"/>
                <w:b/>
                <w:color w:val="7030A0"/>
                <w:sz w:val="20"/>
                <w:szCs w:val="20"/>
              </w:rPr>
              <w:t xml:space="preserve"> Fluids Theory and Applications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Lukaszewicz</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Grzegorz</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1999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LUK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lastRenderedPageBreak/>
              <w:t>D25161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Mechanics of Fluids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Massey Bernard</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MAS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D25154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Nanofluidics</w:t>
            </w:r>
            <w:proofErr w:type="spellEnd"/>
            <w:r w:rsidRPr="00306144">
              <w:rPr>
                <w:rFonts w:asciiTheme="majorHAnsi" w:eastAsia="Times New Roman" w:hAnsiTheme="majorHAnsi" w:cs="Arial"/>
                <w:b/>
                <w:color w:val="7030A0"/>
                <w:sz w:val="20"/>
                <w:szCs w:val="20"/>
              </w:rPr>
              <w:t xml:space="preserve"> Thermodynamic and Transport Properties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Michaelides</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MIC</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D25167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Fundamentals of Fluid Mechanics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Munson </w:t>
            </w:r>
            <w:proofErr w:type="spellStart"/>
            <w:r w:rsidRPr="00306144">
              <w:rPr>
                <w:rFonts w:asciiTheme="majorHAnsi" w:eastAsia="Times New Roman" w:hAnsiTheme="majorHAnsi" w:cs="Arial"/>
                <w:b/>
                <w:color w:val="7030A0"/>
                <w:sz w:val="20"/>
                <w:szCs w:val="20"/>
              </w:rPr>
              <w:t>Gruce</w:t>
            </w:r>
            <w:proofErr w:type="spellEnd"/>
            <w:r w:rsidRPr="00306144">
              <w:rPr>
                <w:rFonts w:asciiTheme="majorHAnsi" w:eastAsia="Times New Roman" w:hAnsiTheme="majorHAnsi" w:cs="Arial"/>
                <w:b/>
                <w:color w:val="7030A0"/>
                <w:sz w:val="20"/>
                <w:szCs w:val="20"/>
              </w:rPr>
              <w:t xml:space="preserve"> 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MUN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D25222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 First Course in Fluid Mechanics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Narasimhan</w:t>
            </w:r>
            <w:proofErr w:type="spellEnd"/>
            <w:r w:rsidRPr="00306144">
              <w:rPr>
                <w:rFonts w:asciiTheme="majorHAnsi" w:eastAsia="Times New Roman" w:hAnsiTheme="majorHAnsi" w:cs="Arial"/>
                <w:b/>
                <w:color w:val="7030A0"/>
                <w:sz w:val="20"/>
                <w:szCs w:val="20"/>
              </w:rPr>
              <w:t xml:space="preserve">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NAR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D25174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Computational Fluid Mechanics and Heat Transfer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Pletcher</w:t>
            </w:r>
            <w:proofErr w:type="spellEnd"/>
            <w:r w:rsidRPr="00306144">
              <w:rPr>
                <w:rFonts w:asciiTheme="majorHAnsi" w:eastAsia="Times New Roman" w:hAnsiTheme="majorHAnsi" w:cs="Arial"/>
                <w:b/>
                <w:color w:val="7030A0"/>
                <w:sz w:val="20"/>
                <w:szCs w:val="20"/>
              </w:rPr>
              <w:t xml:space="preserve"> Richard H</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PLE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D25157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Fluid </w:t>
            </w:r>
            <w:proofErr w:type="spellStart"/>
            <w:r w:rsidRPr="00306144">
              <w:rPr>
                <w:rFonts w:asciiTheme="majorHAnsi" w:eastAsia="Times New Roman" w:hAnsiTheme="majorHAnsi" w:cs="Arial"/>
                <w:b/>
                <w:color w:val="7030A0"/>
                <w:sz w:val="20"/>
                <w:szCs w:val="20"/>
              </w:rPr>
              <w:t>MechanicsBasic</w:t>
            </w:r>
            <w:proofErr w:type="spellEnd"/>
            <w:r w:rsidRPr="00306144">
              <w:rPr>
                <w:rFonts w:asciiTheme="majorHAnsi" w:eastAsia="Times New Roman" w:hAnsiTheme="majorHAnsi" w:cs="Arial"/>
                <w:b/>
                <w:color w:val="7030A0"/>
                <w:sz w:val="20"/>
                <w:szCs w:val="20"/>
              </w:rPr>
              <w:t xml:space="preserve"> Concepts &amp; Principles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Shivakumar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SHI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D25173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Physical Fluid </w:t>
            </w:r>
            <w:proofErr w:type="spellStart"/>
            <w:r w:rsidRPr="00306144">
              <w:rPr>
                <w:rFonts w:asciiTheme="majorHAnsi" w:eastAsia="Times New Roman" w:hAnsiTheme="majorHAnsi" w:cs="Arial"/>
                <w:b/>
                <w:color w:val="7030A0"/>
                <w:sz w:val="20"/>
                <w:szCs w:val="20"/>
              </w:rPr>
              <w:t>Dyanamics</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Tritton</w:t>
            </w:r>
            <w:proofErr w:type="spellEnd"/>
            <w:r w:rsidRPr="00306144">
              <w:rPr>
                <w:rFonts w:asciiTheme="majorHAnsi" w:eastAsia="Times New Roman" w:hAnsiTheme="majorHAnsi" w:cs="Arial"/>
                <w:b/>
                <w:color w:val="7030A0"/>
                <w:sz w:val="20"/>
                <w:szCs w:val="20"/>
              </w:rPr>
              <w:t xml:space="preserve"> D J</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TRI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D25156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Basic Thermodynamics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Venkanna</w:t>
            </w:r>
            <w:proofErr w:type="spellEnd"/>
            <w:r w:rsidRPr="00306144">
              <w:rPr>
                <w:rFonts w:asciiTheme="majorHAnsi" w:eastAsia="Times New Roman" w:hAnsiTheme="majorHAnsi" w:cs="Arial"/>
                <w:b/>
                <w:color w:val="7030A0"/>
                <w:sz w:val="20"/>
                <w:szCs w:val="20"/>
              </w:rPr>
              <w:t xml:space="preserve"> B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VEN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D25163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 Introduction to Computational Fluid Dynamics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Versteeg</w:t>
            </w:r>
            <w:proofErr w:type="spellEnd"/>
            <w:r w:rsidRPr="00306144">
              <w:rPr>
                <w:rFonts w:asciiTheme="majorHAnsi" w:eastAsia="Times New Roman" w:hAnsiTheme="majorHAnsi" w:cs="Arial"/>
                <w:b/>
                <w:color w:val="7030A0"/>
                <w:sz w:val="20"/>
                <w:szCs w:val="20"/>
              </w:rPr>
              <w:t xml:space="preserve"> H</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620.106 VER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D25122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Fundamental Numerical Methods for Electrical Engineering</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Roslpniec</w:t>
            </w:r>
            <w:proofErr w:type="spellEnd"/>
            <w:r w:rsidRPr="00306144">
              <w:rPr>
                <w:rFonts w:asciiTheme="majorHAnsi" w:eastAsia="Times New Roman" w:hAnsiTheme="majorHAnsi" w:cs="Arial"/>
                <w:b/>
                <w:color w:val="7030A0"/>
                <w:sz w:val="20"/>
                <w:szCs w:val="20"/>
              </w:rPr>
              <w:t xml:space="preserve"> S</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621.30151 ROS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113232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Digital and </w:t>
            </w:r>
            <w:proofErr w:type="spellStart"/>
            <w:r w:rsidRPr="00306144">
              <w:rPr>
                <w:rFonts w:asciiTheme="majorHAnsi" w:eastAsia="Times New Roman" w:hAnsiTheme="majorHAnsi" w:cs="Arial"/>
                <w:b/>
                <w:color w:val="7030A0"/>
                <w:sz w:val="20"/>
                <w:szCs w:val="20"/>
              </w:rPr>
              <w:t>Analog</w:t>
            </w:r>
            <w:proofErr w:type="spellEnd"/>
            <w:r w:rsidRPr="00306144">
              <w:rPr>
                <w:rFonts w:asciiTheme="majorHAnsi" w:eastAsia="Times New Roman" w:hAnsiTheme="majorHAnsi" w:cs="Arial"/>
                <w:b/>
                <w:color w:val="7030A0"/>
                <w:sz w:val="20"/>
                <w:szCs w:val="20"/>
              </w:rPr>
              <w:t xml:space="preserve"> Communication Systems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Shanmugam</w:t>
            </w:r>
            <w:proofErr w:type="spellEnd"/>
            <w:r w:rsidRPr="00306144">
              <w:rPr>
                <w:rFonts w:asciiTheme="majorHAnsi" w:eastAsia="Times New Roman" w:hAnsiTheme="majorHAnsi" w:cs="Arial"/>
                <w:b/>
                <w:color w:val="7030A0"/>
                <w:sz w:val="20"/>
                <w:szCs w:val="20"/>
              </w:rPr>
              <w:t xml:space="preserve"> Sam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1985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621.38415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D25162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Heat and Mass Transfer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Cengel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Yunus</w:t>
            </w:r>
            <w:proofErr w:type="spellEnd"/>
            <w:r w:rsidRPr="00306144">
              <w:rPr>
                <w:rFonts w:asciiTheme="majorHAnsi" w:eastAsia="Times New Roman" w:hAnsiTheme="majorHAnsi" w:cs="Arial"/>
                <w:b/>
                <w:color w:val="7030A0"/>
                <w:sz w:val="20"/>
                <w:szCs w:val="20"/>
              </w:rPr>
              <w:t xml:space="preserve"> 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621.4022 CEN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D25172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Heat Transfer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Holman J P</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621.4022 HOL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D25175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Pc-Aided Numerical Heat Transfer and Convective Flow</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Nakayama Akira</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1995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621.4022 NAK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D25164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Solutions Manual for Heat Transfer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Rao</w:t>
            </w:r>
            <w:proofErr w:type="spellEnd"/>
            <w:r w:rsidRPr="00306144">
              <w:rPr>
                <w:rFonts w:asciiTheme="majorHAnsi" w:eastAsia="Times New Roman" w:hAnsiTheme="majorHAnsi" w:cs="Arial"/>
                <w:b/>
                <w:color w:val="7030A0"/>
                <w:sz w:val="20"/>
                <w:szCs w:val="20"/>
              </w:rPr>
              <w:t xml:space="preserve"> Y V C</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621.4022 RAO</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147704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NET/SET/ Environmental science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Tyagi</w:t>
            </w:r>
            <w:proofErr w:type="spellEnd"/>
            <w:r w:rsidRPr="00306144">
              <w:rPr>
                <w:rFonts w:asciiTheme="majorHAnsi" w:eastAsia="Times New Roman" w:hAnsiTheme="majorHAnsi" w:cs="Arial"/>
                <w:b/>
                <w:color w:val="7030A0"/>
                <w:sz w:val="20"/>
                <w:szCs w:val="20"/>
              </w:rPr>
              <w:t xml:space="preserve"> Anil</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628.076 TYA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D25104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Essentials of Management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Massie Joseph L</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1998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658 MAS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D25098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Management Policy and Strategic Management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Srivastava</w:t>
            </w:r>
            <w:proofErr w:type="spellEnd"/>
            <w:r w:rsidRPr="00306144">
              <w:rPr>
                <w:rFonts w:asciiTheme="majorHAnsi" w:eastAsia="Times New Roman" w:hAnsiTheme="majorHAnsi" w:cs="Arial"/>
                <w:b/>
                <w:color w:val="7030A0"/>
                <w:sz w:val="20"/>
                <w:szCs w:val="20"/>
              </w:rPr>
              <w:t xml:space="preserve"> R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1999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658 SRI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147719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NET/SET Management New Syllabus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Shivani</w:t>
            </w:r>
            <w:proofErr w:type="spellEnd"/>
            <w:r w:rsidRPr="00306144">
              <w:rPr>
                <w:rFonts w:asciiTheme="majorHAnsi" w:eastAsia="Times New Roman" w:hAnsiTheme="majorHAnsi" w:cs="Arial"/>
                <w:b/>
                <w:color w:val="7030A0"/>
                <w:sz w:val="20"/>
                <w:szCs w:val="20"/>
              </w:rPr>
              <w:t xml:space="preserve">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658.0076 SHI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D25100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International Business Environment and Management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Bhalla</w:t>
            </w:r>
            <w:proofErr w:type="spellEnd"/>
            <w:r w:rsidRPr="00306144">
              <w:rPr>
                <w:rFonts w:asciiTheme="majorHAnsi" w:eastAsia="Times New Roman" w:hAnsiTheme="majorHAnsi" w:cs="Arial"/>
                <w:b/>
                <w:color w:val="7030A0"/>
                <w:sz w:val="20"/>
                <w:szCs w:val="20"/>
              </w:rPr>
              <w:t xml:space="preserve"> V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658.049 BHA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D25091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Thery</w:t>
            </w:r>
            <w:proofErr w:type="spellEnd"/>
            <w:r w:rsidRPr="00306144">
              <w:rPr>
                <w:rFonts w:asciiTheme="majorHAnsi" w:eastAsia="Times New Roman" w:hAnsiTheme="majorHAnsi" w:cs="Arial"/>
                <w:b/>
                <w:color w:val="7030A0"/>
                <w:sz w:val="20"/>
                <w:szCs w:val="20"/>
              </w:rPr>
              <w:t xml:space="preserve"> and Problems of Financial Management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Khan M Y</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1993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658.1508 KHA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D25102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Management Accounting and Financial Analysis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Khan M Y</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658.1511 KHA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D25090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International Business</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Aswathappa</w:t>
            </w:r>
            <w:proofErr w:type="spellEnd"/>
            <w:r w:rsidRPr="00306144">
              <w:rPr>
                <w:rFonts w:asciiTheme="majorHAnsi" w:eastAsia="Times New Roman" w:hAnsiTheme="majorHAnsi" w:cs="Arial"/>
                <w:b/>
                <w:color w:val="7030A0"/>
                <w:sz w:val="20"/>
                <w:szCs w:val="20"/>
              </w:rPr>
              <w:t xml:space="preserve"> K</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658.18 ASW</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D25103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Strategic Human Resource Development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Kandula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Srinicas</w:t>
            </w:r>
            <w:proofErr w:type="spellEnd"/>
            <w:r w:rsidRPr="00306144">
              <w:rPr>
                <w:rFonts w:asciiTheme="majorHAnsi" w:eastAsia="Times New Roman" w:hAnsiTheme="majorHAnsi" w:cs="Arial"/>
                <w:b/>
                <w:color w:val="7030A0"/>
                <w:sz w:val="20"/>
                <w:szCs w:val="20"/>
              </w:rPr>
              <w:t xml:space="preserve"> R</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658.3 KAN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D25076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Cases in Strategic Management</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Budhiraja</w:t>
            </w:r>
            <w:proofErr w:type="spellEnd"/>
            <w:r w:rsidRPr="00306144">
              <w:rPr>
                <w:rFonts w:asciiTheme="majorHAnsi" w:eastAsia="Times New Roman" w:hAnsiTheme="majorHAnsi" w:cs="Arial"/>
                <w:b/>
                <w:color w:val="7030A0"/>
                <w:sz w:val="20"/>
                <w:szCs w:val="20"/>
              </w:rPr>
              <w:t xml:space="preserve"> S B</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1996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658.4012 BUD</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147712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NET/JRF/SET Paper-2 Physical Education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Sultan Farah</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796.076 SUL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147683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National Testing Agency (NTA) UGC NET/SET/ JRF English Solved Paper- 2022-2012</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Arihant</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820.76 ARI</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147701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NET/JRF/SET Paper-2 English</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Sharma </w:t>
            </w:r>
            <w:proofErr w:type="spellStart"/>
            <w:r w:rsidRPr="00306144">
              <w:rPr>
                <w:rFonts w:asciiTheme="majorHAnsi" w:eastAsia="Times New Roman" w:hAnsiTheme="majorHAnsi" w:cs="Arial"/>
                <w:b/>
                <w:color w:val="7030A0"/>
                <w:sz w:val="20"/>
                <w:szCs w:val="20"/>
              </w:rPr>
              <w:t>Mridula</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820.76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147709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 Hindi</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8H0.76 DAN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D24231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Namdeo</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Nandedi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Vayaktita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Evam</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Krutitva</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Ravat</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Meenakshi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8H9 RAV</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K67198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ಪದವಿಪೂರ್ವ</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ಹಾಗೂ</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ಪದವಿ</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ಕಾಲೇಜುಗಳ</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ಕನ್ನಡ</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ಉಪನ್ಯಾಸಕರ</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lastRenderedPageBreak/>
              <w:t>ಅರ್ಹತಾ</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ಪರೀಕ್ಷೆ</w:t>
            </w:r>
            <w:proofErr w:type="spellEnd"/>
            <w:r w:rsidRPr="00306144">
              <w:rPr>
                <w:rFonts w:asciiTheme="majorHAnsi" w:eastAsia="Times New Roman" w:hAnsiTheme="majorHAnsi" w:cs="Arial"/>
                <w:b/>
                <w:color w:val="7030A0"/>
                <w:sz w:val="20"/>
                <w:szCs w:val="20"/>
              </w:rPr>
              <w:t xml:space="preserve"> </w:t>
            </w:r>
            <w:r w:rsidRPr="00306144">
              <w:rPr>
                <w:rFonts w:ascii="Nirmala UI" w:eastAsia="Times New Roman" w:hAnsi="Nirmala UI" w:cs="Nirmala UI"/>
                <w:b/>
                <w:color w:val="7030A0"/>
                <w:sz w:val="20"/>
                <w:szCs w:val="20"/>
              </w:rPr>
              <w:t>ಪತ್ರಿಕೆ</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೨</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lastRenderedPageBreak/>
              <w:t>ಮಡಿಕುಳ</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ರಾಜೇಂದ್ರ</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8K0.076 MAD</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lastRenderedPageBreak/>
              <w:t>D25205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ಸಿದ್ಧರಾಮ</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ಚರಿತ್ರೆ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ಅಕ್ಕೂರಮಠ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ಷಣ್ಮುಖಯ್ಯ</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AKK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D25206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ಸಿದ್ಧರಾಮ</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ಚರಿತ್ರೆ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ಅಕ್ಕೂರಮಠ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ಷಣ್ಮುಖಯ್ಯ</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AKK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D25207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ಸಿದ್ಧರಾಮ</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ಚರಿತ್ರೆ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ಅಕ್ಕೂರಮಠ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ಷಣ್ಮುಖಯ್ಯ</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AKK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D25208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ಸಿದ್ಧರಾಮ</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ಚರಿತ್ರೆ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ಅಕ್ಕೂರಮಠ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ಷಣ್ಮುಖಯ್ಯ</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AKK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D25209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ಸಿದ್ಧರಾಮ</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ಚರಿತ್ರೆ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ಅಕ್ಕೂರಮಠ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ಷಣ್ಮುಖಯ್ಯ</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AKK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D25210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ಸಿದ್ಧರಾಮ</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ಚರಿತ್ರೆ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ಅಕ್ಕೂರಮಠ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ಷಣ್ಮುಖಯ್ಯ</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AKK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D25211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ಸಿದ್ಧರಾಮ</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ಚರಿತ್ರೆ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ಅಕ್ಕೂರಮಠ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ಷಣ್ಮುಖಯ್ಯ</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AKK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D25212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ಸಿದ್ಧರಾಮ</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ಚರಿತ್ರೆ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ಅಕ್ಕೂರಮಠ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ಷಣ್ಮುಖಯ್ಯ</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AKK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D25213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ಸಿದ್ಧರಾಮ</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ಚರಿತ್ರೆ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ಅಕ್ಕೂರಮಠ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ಷಣ್ಮುಖಯ್ಯ</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AKK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K66822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ಕಾವ್ಯ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ಯೋಗ</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ಸ್ಥಾವರಮಠ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ಕಲ್ಲಯ್ಯ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ಆರ್</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STA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K66823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ಕಾವ್ಯ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ಯೋಗ</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ಸ್ಥಾವರಮಠ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ಕಲ್ಲಯ್ಯ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ಆರ್</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STA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K66824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ಕಾವ್ಯ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ಯೋಗ</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ಸ್ಥಾವರಮಠ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ಕಲ್ಲಯ್ಯ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ಆರ್</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STA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K66825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ಕಾವ್ಯ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ಯೋಗ</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ಸ್ಥಾವರಮಠ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ಕಲ್ಲಯ್ಯ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ಆರ್</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STA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K66826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ಕಾವ್ಯ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ಯೋಗ</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ಸ್ಥಾವರಮಠ</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ಕಲ್ಲಯ್ಯ</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ಆರ್</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8K1 STA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D25214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Another Point of View</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Jagadeesh</w:t>
            </w:r>
            <w:proofErr w:type="spellEnd"/>
            <w:r w:rsidRPr="00306144">
              <w:rPr>
                <w:rFonts w:asciiTheme="majorHAnsi" w:eastAsia="Times New Roman" w:hAnsiTheme="majorHAnsi" w:cs="Arial"/>
                <w:b/>
                <w:color w:val="7030A0"/>
                <w:sz w:val="20"/>
                <w:szCs w:val="20"/>
              </w:rPr>
              <w:t xml:space="preserve">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8K3.01 JAG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D25215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Another Point of View</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Jagadeesh</w:t>
            </w:r>
            <w:proofErr w:type="spellEnd"/>
            <w:r w:rsidRPr="00306144">
              <w:rPr>
                <w:rFonts w:asciiTheme="majorHAnsi" w:eastAsia="Times New Roman" w:hAnsiTheme="majorHAnsi" w:cs="Arial"/>
                <w:b/>
                <w:color w:val="7030A0"/>
                <w:sz w:val="20"/>
                <w:szCs w:val="20"/>
              </w:rPr>
              <w:t xml:space="preserve">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8K3.01 JAG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D25216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Another Point of View</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Jagadeesh</w:t>
            </w:r>
            <w:proofErr w:type="spellEnd"/>
            <w:r w:rsidRPr="00306144">
              <w:rPr>
                <w:rFonts w:asciiTheme="majorHAnsi" w:eastAsia="Times New Roman" w:hAnsiTheme="majorHAnsi" w:cs="Arial"/>
                <w:b/>
                <w:color w:val="7030A0"/>
                <w:sz w:val="20"/>
                <w:szCs w:val="20"/>
              </w:rPr>
              <w:t xml:space="preserve">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8K3.01 JAG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D25217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Another Point of View</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Jagadeesh</w:t>
            </w:r>
            <w:proofErr w:type="spellEnd"/>
            <w:r w:rsidRPr="00306144">
              <w:rPr>
                <w:rFonts w:asciiTheme="majorHAnsi" w:eastAsia="Times New Roman" w:hAnsiTheme="majorHAnsi" w:cs="Arial"/>
                <w:b/>
                <w:color w:val="7030A0"/>
                <w:sz w:val="20"/>
                <w:szCs w:val="20"/>
              </w:rPr>
              <w:t xml:space="preserve">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8K3.01 JAG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lastRenderedPageBreak/>
              <w:t>D25218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Another Point of View</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Jagadeesh</w:t>
            </w:r>
            <w:proofErr w:type="spellEnd"/>
            <w:r w:rsidRPr="00306144">
              <w:rPr>
                <w:rFonts w:asciiTheme="majorHAnsi" w:eastAsia="Times New Roman" w:hAnsiTheme="majorHAnsi" w:cs="Arial"/>
                <w:b/>
                <w:color w:val="7030A0"/>
                <w:sz w:val="20"/>
                <w:szCs w:val="20"/>
              </w:rPr>
              <w:t xml:space="preserve">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8K3.01 JAG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D25219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Another Point of View</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Jagadeesh</w:t>
            </w:r>
            <w:proofErr w:type="spellEnd"/>
            <w:r w:rsidRPr="00306144">
              <w:rPr>
                <w:rFonts w:asciiTheme="majorHAnsi" w:eastAsia="Times New Roman" w:hAnsiTheme="majorHAnsi" w:cs="Arial"/>
                <w:b/>
                <w:color w:val="7030A0"/>
                <w:sz w:val="20"/>
                <w:szCs w:val="20"/>
              </w:rPr>
              <w:t xml:space="preserve"> 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8K3.01 JAG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D24131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Taleem</w:t>
            </w:r>
            <w:proofErr w:type="spellEnd"/>
            <w:r w:rsidRPr="00306144">
              <w:rPr>
                <w:rFonts w:asciiTheme="majorHAnsi" w:eastAsia="Times New Roman" w:hAnsiTheme="majorHAnsi" w:cs="Arial"/>
                <w:b/>
                <w:color w:val="7030A0"/>
                <w:sz w:val="20"/>
                <w:szCs w:val="20"/>
              </w:rPr>
              <w:t xml:space="preserve"> D </w:t>
            </w:r>
            <w:proofErr w:type="spellStart"/>
            <w:r w:rsidRPr="00306144">
              <w:rPr>
                <w:rFonts w:asciiTheme="majorHAnsi" w:eastAsia="Times New Roman" w:hAnsiTheme="majorHAnsi" w:cs="Arial"/>
                <w:b/>
                <w:color w:val="7030A0"/>
                <w:sz w:val="20"/>
                <w:szCs w:val="20"/>
              </w:rPr>
              <w:t>Tadrees</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Ke</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Naya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Tanazur</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Haleema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Firdous</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8U0 HAL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D24629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Shuma</w:t>
            </w:r>
            <w:proofErr w:type="spellEnd"/>
            <w:r w:rsidRPr="00306144">
              <w:rPr>
                <w:rFonts w:asciiTheme="majorHAnsi" w:eastAsia="Times New Roman" w:hAnsiTheme="majorHAnsi" w:cs="Arial"/>
                <w:b/>
                <w:color w:val="7030A0"/>
                <w:sz w:val="20"/>
                <w:szCs w:val="20"/>
              </w:rPr>
              <w:t xml:space="preserve"> Li </w:t>
            </w:r>
            <w:proofErr w:type="spellStart"/>
            <w:r w:rsidRPr="00306144">
              <w:rPr>
                <w:rFonts w:asciiTheme="majorHAnsi" w:eastAsia="Times New Roman" w:hAnsiTheme="majorHAnsi" w:cs="Arial"/>
                <w:b/>
                <w:color w:val="7030A0"/>
                <w:sz w:val="20"/>
                <w:szCs w:val="20"/>
              </w:rPr>
              <w:t>Aarkat</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Jaweeda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Habeeb</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8U0 JAW</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D24817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Tajalliyat</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Zeenath</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Shafeq</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Ajmal</w:t>
            </w:r>
            <w:proofErr w:type="spellEnd"/>
            <w:r w:rsidRPr="00306144">
              <w:rPr>
                <w:rFonts w:asciiTheme="majorHAnsi" w:eastAsia="Times New Roman" w:hAnsiTheme="majorHAnsi" w:cs="Arial"/>
                <w:b/>
                <w:color w:val="7030A0"/>
                <w:sz w:val="20"/>
                <w:szCs w:val="20"/>
              </w:rPr>
              <w:t xml:space="preserve"> Q-</w:t>
            </w:r>
            <w:proofErr w:type="spellStart"/>
            <w:r w:rsidRPr="00306144">
              <w:rPr>
                <w:rFonts w:asciiTheme="majorHAnsi" w:eastAsia="Times New Roman" w:hAnsiTheme="majorHAnsi" w:cs="Arial"/>
                <w:b/>
                <w:color w:val="7030A0"/>
                <w:sz w:val="20"/>
                <w:szCs w:val="20"/>
              </w:rPr>
              <w:t>Audari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8U0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D24225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Shaik</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Rahman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Akulwi</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Yaqhub</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Rahman</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8U0 YAQ</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D23197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Sahib-E-Fun</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Ajaz</w:t>
            </w:r>
            <w:proofErr w:type="spellEnd"/>
            <w:r w:rsidRPr="00306144">
              <w:rPr>
                <w:rFonts w:asciiTheme="majorHAnsi" w:eastAsia="Times New Roman" w:hAnsiTheme="majorHAnsi" w:cs="Arial"/>
                <w:b/>
                <w:color w:val="7030A0"/>
                <w:sz w:val="20"/>
                <w:szCs w:val="20"/>
              </w:rPr>
              <w:t xml:space="preserve"> Fe Seen</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AJA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D24579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Karnataka Me </w:t>
            </w:r>
            <w:proofErr w:type="spellStart"/>
            <w:r w:rsidRPr="00306144">
              <w:rPr>
                <w:rFonts w:asciiTheme="majorHAnsi" w:eastAsia="Times New Roman" w:hAnsiTheme="majorHAnsi" w:cs="Arial"/>
                <w:b/>
                <w:color w:val="7030A0"/>
                <w:sz w:val="20"/>
                <w:szCs w:val="20"/>
              </w:rPr>
              <w:t>Nayi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Shayari</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Aleem</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Saba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Naveed</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ALE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D24926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Ghazal </w:t>
            </w:r>
            <w:proofErr w:type="spellStart"/>
            <w:r w:rsidRPr="00306144">
              <w:rPr>
                <w:rFonts w:asciiTheme="majorHAnsi" w:eastAsia="Times New Roman" w:hAnsiTheme="majorHAnsi" w:cs="Arial"/>
                <w:b/>
                <w:color w:val="7030A0"/>
                <w:sz w:val="20"/>
                <w:szCs w:val="20"/>
              </w:rPr>
              <w:t>ke</w:t>
            </w:r>
            <w:proofErr w:type="spellEnd"/>
            <w:r w:rsidRPr="00306144">
              <w:rPr>
                <w:rFonts w:asciiTheme="majorHAnsi" w:eastAsia="Times New Roman" w:hAnsiTheme="majorHAnsi" w:cs="Arial"/>
                <w:b/>
                <w:color w:val="7030A0"/>
                <w:sz w:val="20"/>
                <w:szCs w:val="20"/>
              </w:rPr>
              <w:t xml:space="preserve"> Rang</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Akram</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Naqqash</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2014</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ARK</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D24219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Baag</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Gusht</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Asjad</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Banarasi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ASJ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D24125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Nawad</w:t>
            </w:r>
            <w:proofErr w:type="spellEnd"/>
            <w:r w:rsidRPr="00306144">
              <w:rPr>
                <w:rFonts w:asciiTheme="majorHAnsi" w:eastAsia="Times New Roman" w:hAnsiTheme="majorHAnsi" w:cs="Arial"/>
                <w:b/>
                <w:color w:val="7030A0"/>
                <w:sz w:val="20"/>
                <w:szCs w:val="20"/>
              </w:rPr>
              <w:t>-E-</w:t>
            </w:r>
            <w:proofErr w:type="spellStart"/>
            <w:r w:rsidRPr="00306144">
              <w:rPr>
                <w:rFonts w:asciiTheme="majorHAnsi" w:eastAsia="Times New Roman" w:hAnsiTheme="majorHAnsi" w:cs="Arial"/>
                <w:b/>
                <w:color w:val="7030A0"/>
                <w:sz w:val="20"/>
                <w:szCs w:val="20"/>
              </w:rPr>
              <w:t>Raat</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Hussaini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Baaz</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HUS</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133549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Kulliyat</w:t>
            </w:r>
            <w:proofErr w:type="spellEnd"/>
            <w:r w:rsidRPr="00306144">
              <w:rPr>
                <w:rFonts w:asciiTheme="majorHAnsi" w:eastAsia="Times New Roman" w:hAnsiTheme="majorHAnsi" w:cs="Arial"/>
                <w:b/>
                <w:color w:val="7030A0"/>
                <w:sz w:val="20"/>
                <w:szCs w:val="20"/>
              </w:rPr>
              <w:t>-e-</w:t>
            </w:r>
            <w:proofErr w:type="spellStart"/>
            <w:r w:rsidRPr="00306144">
              <w:rPr>
                <w:rFonts w:asciiTheme="majorHAnsi" w:eastAsia="Times New Roman" w:hAnsiTheme="majorHAnsi" w:cs="Arial"/>
                <w:b/>
                <w:color w:val="7030A0"/>
                <w:sz w:val="20"/>
                <w:szCs w:val="20"/>
              </w:rPr>
              <w:t>Majaz</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Israrul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Haque</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Majaz</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2006</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ISR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D24628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Aks</w:t>
            </w:r>
            <w:proofErr w:type="spellEnd"/>
            <w:r w:rsidRPr="00306144">
              <w:rPr>
                <w:rFonts w:asciiTheme="majorHAnsi" w:eastAsia="Times New Roman" w:hAnsiTheme="majorHAnsi" w:cs="Arial"/>
                <w:b/>
                <w:color w:val="7030A0"/>
                <w:sz w:val="20"/>
                <w:szCs w:val="20"/>
              </w:rPr>
              <w:t>-E-</w:t>
            </w:r>
            <w:proofErr w:type="spellStart"/>
            <w:r w:rsidRPr="00306144">
              <w:rPr>
                <w:rFonts w:asciiTheme="majorHAnsi" w:eastAsia="Times New Roman" w:hAnsiTheme="majorHAnsi" w:cs="Arial"/>
                <w:b/>
                <w:color w:val="7030A0"/>
                <w:sz w:val="20"/>
                <w:szCs w:val="20"/>
              </w:rPr>
              <w:t>Ghalib</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8U1 </w:t>
            </w:r>
            <w:proofErr w:type="spellStart"/>
            <w:r w:rsidRPr="00306144">
              <w:rPr>
                <w:rFonts w:asciiTheme="majorHAnsi" w:eastAsia="Times New Roman" w:hAnsiTheme="majorHAnsi" w:cs="Arial"/>
                <w:b/>
                <w:color w:val="7030A0"/>
                <w:sz w:val="20"/>
                <w:szCs w:val="20"/>
              </w:rPr>
              <w:t>Jaleem</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Saba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Naveedi</w:t>
            </w:r>
            <w:proofErr w:type="spellEnd"/>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D24222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Matae</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Khirad</w:t>
            </w:r>
            <w:proofErr w:type="spellEnd"/>
            <w:r w:rsidRPr="00306144">
              <w:rPr>
                <w:rFonts w:asciiTheme="majorHAnsi" w:eastAsia="Times New Roman" w:hAnsiTheme="majorHAnsi" w:cs="Arial"/>
                <w:b/>
                <w:color w:val="7030A0"/>
                <w:sz w:val="20"/>
                <w:szCs w:val="20"/>
              </w:rPr>
              <w:t xml:space="preserve"> -O- Nagar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Mahnoor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Zamani</w:t>
            </w:r>
            <w:proofErr w:type="spellEnd"/>
            <w:r w:rsidRPr="00306144">
              <w:rPr>
                <w:rFonts w:asciiTheme="majorHAnsi" w:eastAsia="Times New Roman" w:hAnsiTheme="majorHAnsi" w:cs="Arial"/>
                <w:b/>
                <w:color w:val="7030A0"/>
                <w:sz w:val="20"/>
                <w:szCs w:val="20"/>
              </w:rPr>
              <w:t xml:space="preserve"> Begum</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2017</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MAH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144917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Zawal</w:t>
            </w:r>
            <w:proofErr w:type="spellEnd"/>
            <w:r w:rsidRPr="00306144">
              <w:rPr>
                <w:rFonts w:asciiTheme="majorHAnsi" w:eastAsia="Times New Roman" w:hAnsiTheme="majorHAnsi" w:cs="Arial"/>
                <w:b/>
                <w:color w:val="7030A0"/>
                <w:sz w:val="20"/>
                <w:szCs w:val="20"/>
              </w:rPr>
              <w:t>-E-</w:t>
            </w:r>
            <w:proofErr w:type="spellStart"/>
            <w:r w:rsidRPr="00306144">
              <w:rPr>
                <w:rFonts w:asciiTheme="majorHAnsi" w:eastAsia="Times New Roman" w:hAnsiTheme="majorHAnsi" w:cs="Arial"/>
                <w:b/>
                <w:color w:val="7030A0"/>
                <w:sz w:val="20"/>
                <w:szCs w:val="20"/>
              </w:rPr>
              <w:t>Aadam</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Majidali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Daghi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MAJ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144918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Zawal</w:t>
            </w:r>
            <w:proofErr w:type="spellEnd"/>
            <w:r w:rsidRPr="00306144">
              <w:rPr>
                <w:rFonts w:asciiTheme="majorHAnsi" w:eastAsia="Times New Roman" w:hAnsiTheme="majorHAnsi" w:cs="Arial"/>
                <w:b/>
                <w:color w:val="7030A0"/>
                <w:sz w:val="20"/>
                <w:szCs w:val="20"/>
              </w:rPr>
              <w:t>-E-</w:t>
            </w:r>
            <w:proofErr w:type="spellStart"/>
            <w:r w:rsidRPr="00306144">
              <w:rPr>
                <w:rFonts w:asciiTheme="majorHAnsi" w:eastAsia="Times New Roman" w:hAnsiTheme="majorHAnsi" w:cs="Arial"/>
                <w:b/>
                <w:color w:val="7030A0"/>
                <w:sz w:val="20"/>
                <w:szCs w:val="20"/>
              </w:rPr>
              <w:t>Aadam</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Majidali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Daghi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MAJ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144919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Zawal</w:t>
            </w:r>
            <w:proofErr w:type="spellEnd"/>
            <w:r w:rsidRPr="00306144">
              <w:rPr>
                <w:rFonts w:asciiTheme="majorHAnsi" w:eastAsia="Times New Roman" w:hAnsiTheme="majorHAnsi" w:cs="Arial"/>
                <w:b/>
                <w:color w:val="7030A0"/>
                <w:sz w:val="20"/>
                <w:szCs w:val="20"/>
              </w:rPr>
              <w:t>-E-</w:t>
            </w:r>
            <w:proofErr w:type="spellStart"/>
            <w:r w:rsidRPr="00306144">
              <w:rPr>
                <w:rFonts w:asciiTheme="majorHAnsi" w:eastAsia="Times New Roman" w:hAnsiTheme="majorHAnsi" w:cs="Arial"/>
                <w:b/>
                <w:color w:val="7030A0"/>
                <w:sz w:val="20"/>
                <w:szCs w:val="20"/>
              </w:rPr>
              <w:t>Aadam</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Majidali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Daghi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MAJ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144920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Zawal</w:t>
            </w:r>
            <w:proofErr w:type="spellEnd"/>
            <w:r w:rsidRPr="00306144">
              <w:rPr>
                <w:rFonts w:asciiTheme="majorHAnsi" w:eastAsia="Times New Roman" w:hAnsiTheme="majorHAnsi" w:cs="Arial"/>
                <w:b/>
                <w:color w:val="7030A0"/>
                <w:sz w:val="20"/>
                <w:szCs w:val="20"/>
              </w:rPr>
              <w:t>-E-</w:t>
            </w:r>
            <w:proofErr w:type="spellStart"/>
            <w:r w:rsidRPr="00306144">
              <w:rPr>
                <w:rFonts w:asciiTheme="majorHAnsi" w:eastAsia="Times New Roman" w:hAnsiTheme="majorHAnsi" w:cs="Arial"/>
                <w:b/>
                <w:color w:val="7030A0"/>
                <w:sz w:val="20"/>
                <w:szCs w:val="20"/>
              </w:rPr>
              <w:t>Aadam</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Majidali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Daghi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MAJ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144921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Zawal</w:t>
            </w:r>
            <w:proofErr w:type="spellEnd"/>
            <w:r w:rsidRPr="00306144">
              <w:rPr>
                <w:rFonts w:asciiTheme="majorHAnsi" w:eastAsia="Times New Roman" w:hAnsiTheme="majorHAnsi" w:cs="Arial"/>
                <w:b/>
                <w:color w:val="7030A0"/>
                <w:sz w:val="20"/>
                <w:szCs w:val="20"/>
              </w:rPr>
              <w:t>-E-</w:t>
            </w:r>
            <w:proofErr w:type="spellStart"/>
            <w:r w:rsidRPr="00306144">
              <w:rPr>
                <w:rFonts w:asciiTheme="majorHAnsi" w:eastAsia="Times New Roman" w:hAnsiTheme="majorHAnsi" w:cs="Arial"/>
                <w:b/>
                <w:color w:val="7030A0"/>
                <w:sz w:val="20"/>
                <w:szCs w:val="20"/>
              </w:rPr>
              <w:t>Aadam</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Majidali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Daghi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MAJ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D24124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Nishath</w:t>
            </w:r>
            <w:proofErr w:type="spellEnd"/>
            <w:r w:rsidRPr="00306144">
              <w:rPr>
                <w:rFonts w:asciiTheme="majorHAnsi" w:eastAsia="Times New Roman" w:hAnsiTheme="majorHAnsi" w:cs="Arial"/>
                <w:b/>
                <w:color w:val="7030A0"/>
                <w:sz w:val="20"/>
                <w:szCs w:val="20"/>
              </w:rPr>
              <w:t xml:space="preserve"> -o- </w:t>
            </w:r>
            <w:proofErr w:type="spellStart"/>
            <w:r w:rsidRPr="00306144">
              <w:rPr>
                <w:rFonts w:asciiTheme="majorHAnsi" w:eastAsia="Times New Roman" w:hAnsiTheme="majorHAnsi" w:cs="Arial"/>
                <w:b/>
                <w:color w:val="7030A0"/>
                <w:sz w:val="20"/>
                <w:szCs w:val="20"/>
              </w:rPr>
              <w:t>Inbisath</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Mohammed </w:t>
            </w:r>
            <w:proofErr w:type="spellStart"/>
            <w:r w:rsidRPr="00306144">
              <w:rPr>
                <w:rFonts w:asciiTheme="majorHAnsi" w:eastAsia="Times New Roman" w:hAnsiTheme="majorHAnsi" w:cs="Arial"/>
                <w:b/>
                <w:color w:val="7030A0"/>
                <w:sz w:val="20"/>
                <w:szCs w:val="20"/>
              </w:rPr>
              <w:t>Haroon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Sait</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Saleem</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MOH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D21724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Arsh</w:t>
            </w:r>
            <w:proofErr w:type="spellEnd"/>
            <w:r w:rsidRPr="00306144">
              <w:rPr>
                <w:rFonts w:asciiTheme="majorHAnsi" w:eastAsia="Times New Roman" w:hAnsiTheme="majorHAnsi" w:cs="Arial"/>
                <w:b/>
                <w:color w:val="7030A0"/>
                <w:sz w:val="20"/>
                <w:szCs w:val="20"/>
              </w:rPr>
              <w:t>-E-Ghazal</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Naveedi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Aleem</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Saba</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NAV</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D24634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Mehkte</w:t>
            </w:r>
            <w:proofErr w:type="spellEnd"/>
            <w:r w:rsidRPr="00306144">
              <w:rPr>
                <w:rFonts w:asciiTheme="majorHAnsi" w:eastAsia="Times New Roman" w:hAnsiTheme="majorHAnsi" w:cs="Arial"/>
                <w:b/>
                <w:color w:val="7030A0"/>
                <w:sz w:val="20"/>
                <w:szCs w:val="20"/>
              </w:rPr>
              <w:t xml:space="preserve"> Gull</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Roop</w:t>
            </w:r>
            <w:proofErr w:type="spellEnd"/>
            <w:r w:rsidRPr="00306144">
              <w:rPr>
                <w:rFonts w:asciiTheme="majorHAnsi" w:eastAsia="Times New Roman" w:hAnsiTheme="majorHAnsi" w:cs="Arial"/>
                <w:b/>
                <w:color w:val="7030A0"/>
                <w:sz w:val="20"/>
                <w:szCs w:val="20"/>
              </w:rPr>
              <w:t xml:space="preserve"> Narayan </w:t>
            </w:r>
            <w:proofErr w:type="spellStart"/>
            <w:r w:rsidRPr="00306144">
              <w:rPr>
                <w:rFonts w:asciiTheme="majorHAnsi" w:eastAsia="Times New Roman" w:hAnsiTheme="majorHAnsi" w:cs="Arial"/>
                <w:b/>
                <w:color w:val="7030A0"/>
                <w:sz w:val="20"/>
                <w:szCs w:val="20"/>
              </w:rPr>
              <w:t>Chandna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Roop</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ROO</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D24217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Murtaaz</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Sagar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Karnatak</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SAG</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D24209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Guldasta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Nayab</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Syeda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Nilofor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Nayab</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Mysor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SAY</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144902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Ta </w:t>
            </w:r>
            <w:proofErr w:type="spellStart"/>
            <w:r w:rsidRPr="00306144">
              <w:rPr>
                <w:rFonts w:asciiTheme="majorHAnsi" w:eastAsia="Times New Roman" w:hAnsiTheme="majorHAnsi" w:cs="Arial"/>
                <w:b/>
                <w:color w:val="7030A0"/>
                <w:sz w:val="20"/>
                <w:szCs w:val="20"/>
              </w:rPr>
              <w:t>Ssur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Tajgiya</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Shamit</w:t>
            </w:r>
            <w:proofErr w:type="spellEnd"/>
            <w:r w:rsidRPr="00306144">
              <w:rPr>
                <w:rFonts w:asciiTheme="majorHAnsi" w:eastAsia="Times New Roman" w:hAnsiTheme="majorHAnsi" w:cs="Arial"/>
                <w:b/>
                <w:color w:val="7030A0"/>
                <w:sz w:val="20"/>
                <w:szCs w:val="20"/>
              </w:rPr>
              <w:t xml:space="preserve"> Tariq</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144903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Ta </w:t>
            </w:r>
            <w:proofErr w:type="spellStart"/>
            <w:r w:rsidRPr="00306144">
              <w:rPr>
                <w:rFonts w:asciiTheme="majorHAnsi" w:eastAsia="Times New Roman" w:hAnsiTheme="majorHAnsi" w:cs="Arial"/>
                <w:b/>
                <w:color w:val="7030A0"/>
                <w:sz w:val="20"/>
                <w:szCs w:val="20"/>
              </w:rPr>
              <w:t>Ssur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Tajgiya</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Shamit</w:t>
            </w:r>
            <w:proofErr w:type="spellEnd"/>
            <w:r w:rsidRPr="00306144">
              <w:rPr>
                <w:rFonts w:asciiTheme="majorHAnsi" w:eastAsia="Times New Roman" w:hAnsiTheme="majorHAnsi" w:cs="Arial"/>
                <w:b/>
                <w:color w:val="7030A0"/>
                <w:sz w:val="20"/>
                <w:szCs w:val="20"/>
              </w:rPr>
              <w:t xml:space="preserve"> Tariq</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144904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Ta </w:t>
            </w:r>
            <w:proofErr w:type="spellStart"/>
            <w:r w:rsidRPr="00306144">
              <w:rPr>
                <w:rFonts w:asciiTheme="majorHAnsi" w:eastAsia="Times New Roman" w:hAnsiTheme="majorHAnsi" w:cs="Arial"/>
                <w:b/>
                <w:color w:val="7030A0"/>
                <w:sz w:val="20"/>
                <w:szCs w:val="20"/>
              </w:rPr>
              <w:t>Ssur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Tajgiya</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Shamit</w:t>
            </w:r>
            <w:proofErr w:type="spellEnd"/>
            <w:r w:rsidRPr="00306144">
              <w:rPr>
                <w:rFonts w:asciiTheme="majorHAnsi" w:eastAsia="Times New Roman" w:hAnsiTheme="majorHAnsi" w:cs="Arial"/>
                <w:b/>
                <w:color w:val="7030A0"/>
                <w:sz w:val="20"/>
                <w:szCs w:val="20"/>
              </w:rPr>
              <w:t xml:space="preserve"> Tariq</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144905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Ta </w:t>
            </w:r>
            <w:proofErr w:type="spellStart"/>
            <w:r w:rsidRPr="00306144">
              <w:rPr>
                <w:rFonts w:asciiTheme="majorHAnsi" w:eastAsia="Times New Roman" w:hAnsiTheme="majorHAnsi" w:cs="Arial"/>
                <w:b/>
                <w:color w:val="7030A0"/>
                <w:sz w:val="20"/>
                <w:szCs w:val="20"/>
              </w:rPr>
              <w:t>Ssur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Tajgiya</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Shamit</w:t>
            </w:r>
            <w:proofErr w:type="spellEnd"/>
            <w:r w:rsidRPr="00306144">
              <w:rPr>
                <w:rFonts w:asciiTheme="majorHAnsi" w:eastAsia="Times New Roman" w:hAnsiTheme="majorHAnsi" w:cs="Arial"/>
                <w:b/>
                <w:color w:val="7030A0"/>
                <w:sz w:val="20"/>
                <w:szCs w:val="20"/>
              </w:rPr>
              <w:t xml:space="preserve"> Tariq</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144906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Ta </w:t>
            </w:r>
            <w:proofErr w:type="spellStart"/>
            <w:r w:rsidRPr="00306144">
              <w:rPr>
                <w:rFonts w:asciiTheme="majorHAnsi" w:eastAsia="Times New Roman" w:hAnsiTheme="majorHAnsi" w:cs="Arial"/>
                <w:b/>
                <w:color w:val="7030A0"/>
                <w:sz w:val="20"/>
                <w:szCs w:val="20"/>
              </w:rPr>
              <w:t>Ssur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Tajgiya</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Shamit</w:t>
            </w:r>
            <w:proofErr w:type="spellEnd"/>
            <w:r w:rsidRPr="00306144">
              <w:rPr>
                <w:rFonts w:asciiTheme="majorHAnsi" w:eastAsia="Times New Roman" w:hAnsiTheme="majorHAnsi" w:cs="Arial"/>
                <w:b/>
                <w:color w:val="7030A0"/>
                <w:sz w:val="20"/>
                <w:szCs w:val="20"/>
              </w:rPr>
              <w:t xml:space="preserve"> Tariq</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SHA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lastRenderedPageBreak/>
              <w:t>D24220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Sham</w:t>
            </w:r>
            <w:proofErr w:type="spellEnd"/>
            <w:r w:rsidRPr="00306144">
              <w:rPr>
                <w:rFonts w:asciiTheme="majorHAnsi" w:eastAsia="Times New Roman" w:hAnsiTheme="majorHAnsi" w:cs="Arial"/>
                <w:b/>
                <w:color w:val="7030A0"/>
                <w:sz w:val="20"/>
                <w:szCs w:val="20"/>
              </w:rPr>
              <w:t xml:space="preserve">-E- </w:t>
            </w:r>
            <w:proofErr w:type="spellStart"/>
            <w:r w:rsidRPr="00306144">
              <w:rPr>
                <w:rFonts w:asciiTheme="majorHAnsi" w:eastAsia="Times New Roman" w:hAnsiTheme="majorHAnsi" w:cs="Arial"/>
                <w:b/>
                <w:color w:val="7030A0"/>
                <w:sz w:val="20"/>
                <w:szCs w:val="20"/>
              </w:rPr>
              <w:t>Aawargi</w:t>
            </w:r>
            <w:proofErr w:type="spellEnd"/>
            <w:r w:rsidRPr="00306144">
              <w:rPr>
                <w:rFonts w:asciiTheme="majorHAnsi" w:eastAsia="Times New Roman" w:hAnsiTheme="majorHAnsi" w:cs="Arial"/>
                <w:b/>
                <w:color w:val="7030A0"/>
                <w:sz w:val="20"/>
                <w:szCs w:val="20"/>
              </w:rPr>
              <w:t xml:space="preserve"> A Collection of </w:t>
            </w:r>
            <w:proofErr w:type="spellStart"/>
            <w:r w:rsidRPr="00306144">
              <w:rPr>
                <w:rFonts w:asciiTheme="majorHAnsi" w:eastAsia="Times New Roman" w:hAnsiTheme="majorHAnsi" w:cs="Arial"/>
                <w:b/>
                <w:color w:val="7030A0"/>
                <w:sz w:val="20"/>
                <w:szCs w:val="20"/>
              </w:rPr>
              <w:t>Gazals</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Suraj</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Karnataki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SUR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D24216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Khatra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Khatra</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Yahiya </w:t>
            </w:r>
            <w:proofErr w:type="spellStart"/>
            <w:r w:rsidRPr="00306144">
              <w:rPr>
                <w:rFonts w:asciiTheme="majorHAnsi" w:eastAsia="Times New Roman" w:hAnsiTheme="majorHAnsi" w:cs="Arial"/>
                <w:b/>
                <w:color w:val="7030A0"/>
                <w:sz w:val="20"/>
                <w:szCs w:val="20"/>
              </w:rPr>
              <w:t>Naseem</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8U1 YAH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D24218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Azhar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Afsar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aur</w:t>
            </w:r>
            <w:proofErr w:type="spellEnd"/>
            <w:r w:rsidRPr="00306144">
              <w:rPr>
                <w:rFonts w:asciiTheme="majorHAnsi" w:eastAsia="Times New Roman" w:hAnsiTheme="majorHAnsi" w:cs="Arial"/>
                <w:b/>
                <w:color w:val="7030A0"/>
                <w:sz w:val="20"/>
                <w:szCs w:val="20"/>
              </w:rPr>
              <w:t xml:space="preserve"> Urdu Drama</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Waheed</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Anjum</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8U2 WAH</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D24110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Tabassum</w:t>
            </w:r>
            <w:proofErr w:type="spellEnd"/>
            <w:r w:rsidRPr="00306144">
              <w:rPr>
                <w:rFonts w:asciiTheme="majorHAnsi" w:eastAsia="Times New Roman" w:hAnsiTheme="majorHAnsi" w:cs="Arial"/>
                <w:b/>
                <w:color w:val="7030A0"/>
                <w:sz w:val="20"/>
                <w:szCs w:val="20"/>
              </w:rPr>
              <w:t xml:space="preserve"> Ki </w:t>
            </w:r>
            <w:proofErr w:type="spellStart"/>
            <w:r w:rsidRPr="00306144">
              <w:rPr>
                <w:rFonts w:asciiTheme="majorHAnsi" w:eastAsia="Times New Roman" w:hAnsiTheme="majorHAnsi" w:cs="Arial"/>
                <w:b/>
                <w:color w:val="7030A0"/>
                <w:sz w:val="20"/>
                <w:szCs w:val="20"/>
              </w:rPr>
              <w:t>Kehkashaan</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Iqbal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Saleem</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8U3 IQB</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D24159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Kanton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Ka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Jhund</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Munzoor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Viqar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8U3 MUN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D24112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Hajj-E-Akbar</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Nayeem</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Iqbal</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8U3 NAY</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D24632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Yeh</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Tanhaiyan</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Roop</w:t>
            </w:r>
            <w:proofErr w:type="spellEnd"/>
            <w:r w:rsidRPr="00306144">
              <w:rPr>
                <w:rFonts w:asciiTheme="majorHAnsi" w:eastAsia="Times New Roman" w:hAnsiTheme="majorHAnsi" w:cs="Arial"/>
                <w:b/>
                <w:color w:val="7030A0"/>
                <w:sz w:val="20"/>
                <w:szCs w:val="20"/>
              </w:rPr>
              <w:t xml:space="preserve"> Narayan </w:t>
            </w:r>
            <w:proofErr w:type="spellStart"/>
            <w:r w:rsidRPr="00306144">
              <w:rPr>
                <w:rFonts w:asciiTheme="majorHAnsi" w:eastAsia="Times New Roman" w:hAnsiTheme="majorHAnsi" w:cs="Arial"/>
                <w:b/>
                <w:color w:val="7030A0"/>
                <w:sz w:val="20"/>
                <w:szCs w:val="20"/>
              </w:rPr>
              <w:t>Chandna</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Roop</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8U3 </w:t>
            </w:r>
            <w:proofErr w:type="spellStart"/>
            <w:r w:rsidRPr="00306144">
              <w:rPr>
                <w:rFonts w:asciiTheme="majorHAnsi" w:eastAsia="Times New Roman" w:hAnsiTheme="majorHAnsi" w:cs="Arial"/>
                <w:b/>
                <w:color w:val="7030A0"/>
                <w:sz w:val="20"/>
                <w:szCs w:val="20"/>
              </w:rPr>
              <w:t>Roo</w:t>
            </w:r>
            <w:proofErr w:type="spellEnd"/>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D24925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Mahmood</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Ayaaz</w:t>
            </w:r>
            <w:proofErr w:type="spellEnd"/>
            <w:r w:rsidRPr="00306144">
              <w:rPr>
                <w:rFonts w:asciiTheme="majorHAnsi" w:eastAsia="Times New Roman" w:hAnsiTheme="majorHAnsi" w:cs="Arial"/>
                <w:b/>
                <w:color w:val="7030A0"/>
                <w:sz w:val="20"/>
                <w:szCs w:val="20"/>
              </w:rPr>
              <w:t xml:space="preserve"> Ki </w:t>
            </w:r>
            <w:proofErr w:type="spellStart"/>
            <w:r w:rsidRPr="00306144">
              <w:rPr>
                <w:rFonts w:asciiTheme="majorHAnsi" w:eastAsia="Times New Roman" w:hAnsiTheme="majorHAnsi" w:cs="Arial"/>
                <w:b/>
                <w:color w:val="7030A0"/>
                <w:sz w:val="20"/>
                <w:szCs w:val="20"/>
              </w:rPr>
              <w:t>Tahreerein</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Akram</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Naqqash</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8U4 AKR</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D24127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Muragga</w:t>
            </w:r>
            <w:proofErr w:type="spellEnd"/>
            <w:r w:rsidRPr="00306144">
              <w:rPr>
                <w:rFonts w:asciiTheme="majorHAnsi" w:eastAsia="Times New Roman" w:hAnsiTheme="majorHAnsi" w:cs="Arial"/>
                <w:b/>
                <w:color w:val="7030A0"/>
                <w:sz w:val="20"/>
                <w:szCs w:val="20"/>
              </w:rPr>
              <w:t xml:space="preserve"> -E- </w:t>
            </w:r>
            <w:proofErr w:type="spellStart"/>
            <w:r w:rsidRPr="00306144">
              <w:rPr>
                <w:rFonts w:asciiTheme="majorHAnsi" w:eastAsia="Times New Roman" w:hAnsiTheme="majorHAnsi" w:cs="Arial"/>
                <w:b/>
                <w:color w:val="7030A0"/>
                <w:sz w:val="20"/>
                <w:szCs w:val="20"/>
              </w:rPr>
              <w:t>Adab</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Syed </w:t>
            </w:r>
            <w:proofErr w:type="spellStart"/>
            <w:r w:rsidRPr="00306144">
              <w:rPr>
                <w:rFonts w:asciiTheme="majorHAnsi" w:eastAsia="Times New Roman" w:hAnsiTheme="majorHAnsi" w:cs="Arial"/>
                <w:b/>
                <w:color w:val="7030A0"/>
                <w:sz w:val="20"/>
                <w:szCs w:val="20"/>
              </w:rPr>
              <w:t>Aleemullah</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Husaini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8U4 SAY</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D24815</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America Mein Urdu </w:t>
            </w:r>
            <w:proofErr w:type="spellStart"/>
            <w:r w:rsidRPr="00306144">
              <w:rPr>
                <w:rFonts w:asciiTheme="majorHAnsi" w:eastAsia="Times New Roman" w:hAnsiTheme="majorHAnsi" w:cs="Arial"/>
                <w:b/>
                <w:color w:val="7030A0"/>
                <w:sz w:val="20"/>
                <w:szCs w:val="20"/>
              </w:rPr>
              <w:t>Ke</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Alambardaar</w:t>
            </w:r>
            <w:proofErr w:type="spellEnd"/>
            <w:r w:rsidRPr="00306144">
              <w:rPr>
                <w:rFonts w:asciiTheme="majorHAnsi" w:eastAsia="Times New Roman" w:hAnsiTheme="majorHAnsi" w:cs="Arial"/>
                <w:b/>
                <w:color w:val="7030A0"/>
                <w:sz w:val="20"/>
                <w:szCs w:val="20"/>
              </w:rPr>
              <w:t xml:space="preserve"> Dr Abdul </w:t>
            </w:r>
            <w:proofErr w:type="spellStart"/>
            <w:r w:rsidRPr="00306144">
              <w:rPr>
                <w:rFonts w:asciiTheme="majorHAnsi" w:eastAsia="Times New Roman" w:hAnsiTheme="majorHAnsi" w:cs="Arial"/>
                <w:b/>
                <w:color w:val="7030A0"/>
                <w:sz w:val="20"/>
                <w:szCs w:val="20"/>
              </w:rPr>
              <w:t>qader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Gayasuddin</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Farooqui</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Sultan </w:t>
            </w:r>
            <w:proofErr w:type="spellStart"/>
            <w:r w:rsidRPr="00306144">
              <w:rPr>
                <w:rFonts w:asciiTheme="majorHAnsi" w:eastAsia="Times New Roman" w:hAnsiTheme="majorHAnsi" w:cs="Arial"/>
                <w:b/>
                <w:color w:val="7030A0"/>
                <w:sz w:val="20"/>
                <w:szCs w:val="20"/>
              </w:rPr>
              <w:t>Akhtar</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8U4 SUL</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D24100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Ankali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Baatein</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Ghazanfar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Iqbal</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2011</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8U5 GHA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D24224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Sadrati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Kal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Maat</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Abbas </w:t>
            </w:r>
            <w:proofErr w:type="spellStart"/>
            <w:r w:rsidRPr="00306144">
              <w:rPr>
                <w:rFonts w:asciiTheme="majorHAnsi" w:eastAsia="Times New Roman" w:hAnsiTheme="majorHAnsi" w:cs="Arial"/>
                <w:b/>
                <w:color w:val="7030A0"/>
                <w:sz w:val="20"/>
                <w:szCs w:val="20"/>
              </w:rPr>
              <w:t>Shareq</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8U8 ABB</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D24129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Rehnuma</w:t>
            </w:r>
            <w:proofErr w:type="spellEnd"/>
            <w:r w:rsidRPr="00306144">
              <w:rPr>
                <w:rFonts w:asciiTheme="majorHAnsi" w:eastAsia="Times New Roman" w:hAnsiTheme="majorHAnsi" w:cs="Arial"/>
                <w:b/>
                <w:color w:val="7030A0"/>
                <w:sz w:val="20"/>
                <w:szCs w:val="20"/>
              </w:rPr>
              <w:t>-E-</w:t>
            </w:r>
            <w:proofErr w:type="spellStart"/>
            <w:r w:rsidRPr="00306144">
              <w:rPr>
                <w:rFonts w:asciiTheme="majorHAnsi" w:eastAsia="Times New Roman" w:hAnsiTheme="majorHAnsi" w:cs="Arial"/>
                <w:b/>
                <w:color w:val="7030A0"/>
                <w:sz w:val="20"/>
                <w:szCs w:val="20"/>
              </w:rPr>
              <w:t>Tadrees</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Wab</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Andaleeb</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2009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8U8 WAB</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144907</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Nishant</w:t>
            </w:r>
            <w:proofErr w:type="spellEnd"/>
            <w:r w:rsidRPr="00306144">
              <w:rPr>
                <w:rFonts w:asciiTheme="majorHAnsi" w:eastAsia="Times New Roman" w:hAnsiTheme="majorHAnsi" w:cs="Arial"/>
                <w:b/>
                <w:color w:val="7030A0"/>
                <w:sz w:val="20"/>
                <w:szCs w:val="20"/>
              </w:rPr>
              <w:t xml:space="preserve"> -E- </w:t>
            </w:r>
            <w:proofErr w:type="spellStart"/>
            <w:r w:rsidRPr="00306144">
              <w:rPr>
                <w:rFonts w:asciiTheme="majorHAnsi" w:eastAsia="Times New Roman" w:hAnsiTheme="majorHAnsi" w:cs="Arial"/>
                <w:b/>
                <w:color w:val="7030A0"/>
                <w:sz w:val="20"/>
                <w:szCs w:val="20"/>
              </w:rPr>
              <w:t>Surarwardy</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Wajid</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Akhtar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Sddiqui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8U9 WAJ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144908</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Nishant</w:t>
            </w:r>
            <w:proofErr w:type="spellEnd"/>
            <w:r w:rsidRPr="00306144">
              <w:rPr>
                <w:rFonts w:asciiTheme="majorHAnsi" w:eastAsia="Times New Roman" w:hAnsiTheme="majorHAnsi" w:cs="Arial"/>
                <w:b/>
                <w:color w:val="7030A0"/>
                <w:sz w:val="20"/>
                <w:szCs w:val="20"/>
              </w:rPr>
              <w:t xml:space="preserve"> -E- </w:t>
            </w:r>
            <w:proofErr w:type="spellStart"/>
            <w:r w:rsidRPr="00306144">
              <w:rPr>
                <w:rFonts w:asciiTheme="majorHAnsi" w:eastAsia="Times New Roman" w:hAnsiTheme="majorHAnsi" w:cs="Arial"/>
                <w:b/>
                <w:color w:val="7030A0"/>
                <w:sz w:val="20"/>
                <w:szCs w:val="20"/>
              </w:rPr>
              <w:t>Surarwardy</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Wajid</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Akhtar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Sddiqui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8U9 WAJ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144909</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Nishant</w:t>
            </w:r>
            <w:proofErr w:type="spellEnd"/>
            <w:r w:rsidRPr="00306144">
              <w:rPr>
                <w:rFonts w:asciiTheme="majorHAnsi" w:eastAsia="Times New Roman" w:hAnsiTheme="majorHAnsi" w:cs="Arial"/>
                <w:b/>
                <w:color w:val="7030A0"/>
                <w:sz w:val="20"/>
                <w:szCs w:val="20"/>
              </w:rPr>
              <w:t xml:space="preserve"> -E- </w:t>
            </w:r>
            <w:proofErr w:type="spellStart"/>
            <w:r w:rsidRPr="00306144">
              <w:rPr>
                <w:rFonts w:asciiTheme="majorHAnsi" w:eastAsia="Times New Roman" w:hAnsiTheme="majorHAnsi" w:cs="Arial"/>
                <w:b/>
                <w:color w:val="7030A0"/>
                <w:sz w:val="20"/>
                <w:szCs w:val="20"/>
              </w:rPr>
              <w:t>Surarwardy</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Wajid</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Akhtar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Sddiqui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8U9 WAJ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144910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Nishant</w:t>
            </w:r>
            <w:proofErr w:type="spellEnd"/>
            <w:r w:rsidRPr="00306144">
              <w:rPr>
                <w:rFonts w:asciiTheme="majorHAnsi" w:eastAsia="Times New Roman" w:hAnsiTheme="majorHAnsi" w:cs="Arial"/>
                <w:b/>
                <w:color w:val="7030A0"/>
                <w:sz w:val="20"/>
                <w:szCs w:val="20"/>
              </w:rPr>
              <w:t xml:space="preserve"> -E- </w:t>
            </w:r>
            <w:proofErr w:type="spellStart"/>
            <w:r w:rsidRPr="00306144">
              <w:rPr>
                <w:rFonts w:asciiTheme="majorHAnsi" w:eastAsia="Times New Roman" w:hAnsiTheme="majorHAnsi" w:cs="Arial"/>
                <w:b/>
                <w:color w:val="7030A0"/>
                <w:sz w:val="20"/>
                <w:szCs w:val="20"/>
              </w:rPr>
              <w:t>Surarwardy</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Wajid</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Akhtar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Sddiqui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8U9 WAJ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144911</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Nishant</w:t>
            </w:r>
            <w:proofErr w:type="spellEnd"/>
            <w:r w:rsidRPr="00306144">
              <w:rPr>
                <w:rFonts w:asciiTheme="majorHAnsi" w:eastAsia="Times New Roman" w:hAnsiTheme="majorHAnsi" w:cs="Arial"/>
                <w:b/>
                <w:color w:val="7030A0"/>
                <w:sz w:val="20"/>
                <w:szCs w:val="20"/>
              </w:rPr>
              <w:t xml:space="preserve"> -E- </w:t>
            </w:r>
            <w:proofErr w:type="spellStart"/>
            <w:r w:rsidRPr="00306144">
              <w:rPr>
                <w:rFonts w:asciiTheme="majorHAnsi" w:eastAsia="Times New Roman" w:hAnsiTheme="majorHAnsi" w:cs="Arial"/>
                <w:b/>
                <w:color w:val="7030A0"/>
                <w:sz w:val="20"/>
                <w:szCs w:val="20"/>
              </w:rPr>
              <w:t>Surarwardy</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Wajid</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Akhtar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Sddiqui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2018</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8U9 WAJ</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K67193</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ಭಾರತದ</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ಪ್ರಾದೇಶಿಕ</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ಮತ್ತು</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ಆರ್ಥಿಕ</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ಭೊಗೋಳಶಾಸ್ತ್ರ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ರಂಗನಾಥ</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2022</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910.76 RAN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K67146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ಕರ್ನಾಟಕದ</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ಭೊಗೋಳಶಾಸ್ತ್ರ</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ಶೆಟ್ಟಿಹಳ್ಳಿ</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ಶಿವಕುಮಾರ್</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910.95487 SHE</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147714</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NET/JRF/SET Paper-2 History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Dubey</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Devyani</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2019</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954.076 DUB</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147692</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NET/SET/JRF History Solved Papers 2022-2012</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Ritu</w:t>
            </w:r>
            <w:proofErr w:type="spellEnd"/>
            <w:r w:rsidRPr="00306144">
              <w:rPr>
                <w:rFonts w:asciiTheme="majorHAnsi" w:eastAsia="Times New Roman" w:hAnsiTheme="majorHAnsi" w:cs="Arial"/>
                <w:b/>
                <w:color w:val="7030A0"/>
                <w:sz w:val="20"/>
                <w:szCs w:val="20"/>
              </w:rPr>
              <w:t xml:space="preserve"> Raj</w:t>
            </w:r>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954.076 RIT</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147706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NTA UGC NET History</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 xml:space="preserve">Singh </w:t>
            </w:r>
            <w:proofErr w:type="spellStart"/>
            <w:r w:rsidRPr="00306144">
              <w:rPr>
                <w:rFonts w:asciiTheme="majorHAnsi" w:eastAsia="Times New Roman" w:hAnsiTheme="majorHAnsi" w:cs="Arial"/>
                <w:b/>
                <w:color w:val="7030A0"/>
                <w:sz w:val="20"/>
                <w:szCs w:val="20"/>
              </w:rPr>
              <w:t>Pramod</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2023</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954.076 SIN</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D24160</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Tareekh</w:t>
            </w:r>
            <w:proofErr w:type="spellEnd"/>
            <w:r w:rsidRPr="00306144">
              <w:rPr>
                <w:rFonts w:asciiTheme="majorHAnsi" w:eastAsia="Times New Roman" w:hAnsiTheme="majorHAnsi" w:cs="Arial"/>
                <w:b/>
                <w:color w:val="7030A0"/>
                <w:sz w:val="20"/>
                <w:szCs w:val="20"/>
              </w:rPr>
              <w:t xml:space="preserve">-E-Kashmir </w:t>
            </w:r>
            <w:proofErr w:type="spellStart"/>
            <w:r w:rsidRPr="00306144">
              <w:rPr>
                <w:rFonts w:asciiTheme="majorHAnsi" w:eastAsia="Times New Roman" w:hAnsiTheme="majorHAnsi" w:cs="Arial"/>
                <w:b/>
                <w:color w:val="7030A0"/>
                <w:sz w:val="20"/>
                <w:szCs w:val="20"/>
              </w:rPr>
              <w:t>Aur</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Tahrik</w:t>
            </w:r>
            <w:proofErr w:type="spellEnd"/>
            <w:r w:rsidRPr="00306144">
              <w:rPr>
                <w:rFonts w:asciiTheme="majorHAnsi" w:eastAsia="Times New Roman" w:hAnsiTheme="majorHAnsi" w:cs="Arial"/>
                <w:b/>
                <w:color w:val="7030A0"/>
                <w:sz w:val="20"/>
                <w:szCs w:val="20"/>
              </w:rPr>
              <w:t>-E-</w:t>
            </w:r>
            <w:proofErr w:type="spellStart"/>
            <w:r w:rsidRPr="00306144">
              <w:rPr>
                <w:rFonts w:asciiTheme="majorHAnsi" w:eastAsia="Times New Roman" w:hAnsiTheme="majorHAnsi" w:cs="Arial"/>
                <w:b/>
                <w:color w:val="7030A0"/>
                <w:sz w:val="20"/>
                <w:szCs w:val="20"/>
              </w:rPr>
              <w:t>Azadi</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Aaj</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Ke</w:t>
            </w:r>
            <w:proofErr w:type="spellEnd"/>
            <w:r w:rsidRPr="00306144">
              <w:rPr>
                <w:rFonts w:asciiTheme="majorHAnsi" w:eastAsia="Times New Roman" w:hAnsiTheme="majorHAnsi" w:cs="Arial"/>
                <w:b/>
                <w:color w:val="7030A0"/>
                <w:sz w:val="20"/>
                <w:szCs w:val="20"/>
              </w:rPr>
              <w:t xml:space="preserve"> Pas </w:t>
            </w:r>
            <w:proofErr w:type="spellStart"/>
            <w:r w:rsidRPr="00306144">
              <w:rPr>
                <w:rFonts w:asciiTheme="majorHAnsi" w:eastAsia="Times New Roman" w:hAnsiTheme="majorHAnsi" w:cs="Arial"/>
                <w:b/>
                <w:color w:val="7030A0"/>
                <w:sz w:val="20"/>
                <w:szCs w:val="20"/>
              </w:rPr>
              <w:t>Manzar</w:t>
            </w:r>
            <w:proofErr w:type="spellEnd"/>
            <w:r w:rsidRPr="00306144">
              <w:rPr>
                <w:rFonts w:asciiTheme="majorHAnsi" w:eastAsia="Times New Roman" w:hAnsiTheme="majorHAnsi" w:cs="Arial"/>
                <w:b/>
                <w:color w:val="7030A0"/>
                <w:sz w:val="20"/>
                <w:szCs w:val="20"/>
              </w:rPr>
              <w:t xml:space="preserve"> Me</w:t>
            </w:r>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Theme="majorHAnsi" w:eastAsia="Times New Roman" w:hAnsiTheme="majorHAnsi" w:cs="Arial"/>
                <w:b/>
                <w:color w:val="7030A0"/>
                <w:sz w:val="20"/>
                <w:szCs w:val="20"/>
              </w:rPr>
              <w:t>Khaleel</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Theme="majorHAnsi" w:eastAsia="Times New Roman" w:hAnsiTheme="majorHAnsi" w:cs="Arial"/>
                <w:b/>
                <w:color w:val="7030A0"/>
                <w:sz w:val="20"/>
                <w:szCs w:val="20"/>
              </w:rPr>
              <w:t>Fateh</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2015</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954.6 KHA</w:t>
            </w:r>
          </w:p>
        </w:tc>
      </w:tr>
      <w:tr w:rsidR="00306144" w:rsidRPr="00306144" w:rsidTr="001116C1">
        <w:trPr>
          <w:trHeight w:val="285"/>
        </w:trPr>
        <w:tc>
          <w:tcPr>
            <w:tcW w:w="103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K67166</w:t>
            </w:r>
          </w:p>
        </w:tc>
        <w:tc>
          <w:tcPr>
            <w:tcW w:w="6835"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ಸಮಗ್ರ</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ಕರ್ನಾಟಕ</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ಇತಿಹಾಸ</w:t>
            </w:r>
            <w:proofErr w:type="spellEnd"/>
          </w:p>
        </w:tc>
        <w:tc>
          <w:tcPr>
            <w:tcW w:w="2544"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proofErr w:type="spellStart"/>
            <w:r w:rsidRPr="00306144">
              <w:rPr>
                <w:rFonts w:ascii="Nirmala UI" w:eastAsia="Times New Roman" w:hAnsi="Nirmala UI" w:cs="Nirmala UI"/>
                <w:b/>
                <w:color w:val="7030A0"/>
                <w:sz w:val="20"/>
                <w:szCs w:val="20"/>
              </w:rPr>
              <w:t>ಅಶ್ವತ್ಥಪ್ಪ</w:t>
            </w:r>
            <w:proofErr w:type="spellEnd"/>
            <w:r w:rsidRPr="00306144">
              <w:rPr>
                <w:rFonts w:asciiTheme="majorHAnsi" w:eastAsia="Times New Roman" w:hAnsiTheme="majorHAnsi" w:cs="Arial"/>
                <w:b/>
                <w:color w:val="7030A0"/>
                <w:sz w:val="20"/>
                <w:szCs w:val="20"/>
              </w:rPr>
              <w:t xml:space="preserve"> </w:t>
            </w:r>
            <w:proofErr w:type="spellStart"/>
            <w:r w:rsidRPr="00306144">
              <w:rPr>
                <w:rFonts w:ascii="Nirmala UI" w:eastAsia="Times New Roman" w:hAnsi="Nirmala UI" w:cs="Nirmala UI"/>
                <w:b/>
                <w:color w:val="7030A0"/>
                <w:sz w:val="20"/>
                <w:szCs w:val="20"/>
              </w:rPr>
              <w:t>ಕೆ</w:t>
            </w:r>
            <w:r w:rsidRPr="00306144">
              <w:rPr>
                <w:rFonts w:asciiTheme="majorHAnsi" w:eastAsia="Times New Roman" w:hAnsiTheme="majorHAnsi" w:cs="Arial"/>
                <w:b/>
                <w:color w:val="7030A0"/>
                <w:sz w:val="20"/>
                <w:szCs w:val="20"/>
              </w:rPr>
              <w:t>.</w:t>
            </w:r>
            <w:r w:rsidRPr="00306144">
              <w:rPr>
                <w:rFonts w:ascii="Nirmala UI" w:eastAsia="Times New Roman" w:hAnsi="Nirmala UI" w:cs="Nirmala UI"/>
                <w:b/>
                <w:color w:val="7030A0"/>
                <w:sz w:val="20"/>
                <w:szCs w:val="20"/>
              </w:rPr>
              <w:t>ಎನ್</w:t>
            </w:r>
            <w:proofErr w:type="spellEnd"/>
          </w:p>
        </w:tc>
        <w:tc>
          <w:tcPr>
            <w:tcW w:w="943"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2020</w:t>
            </w:r>
          </w:p>
        </w:tc>
        <w:tc>
          <w:tcPr>
            <w:tcW w:w="1728" w:type="dxa"/>
            <w:shd w:val="clear" w:color="auto" w:fill="auto"/>
            <w:noWrap/>
            <w:vAlign w:val="bottom"/>
            <w:hideMark/>
          </w:tcPr>
          <w:p w:rsidR="00387191" w:rsidRPr="00306144" w:rsidRDefault="00387191" w:rsidP="00204705">
            <w:pPr>
              <w:spacing w:after="0" w:line="240" w:lineRule="auto"/>
              <w:rPr>
                <w:rFonts w:asciiTheme="majorHAnsi" w:eastAsia="Times New Roman" w:hAnsiTheme="majorHAnsi" w:cs="Arial"/>
                <w:b/>
                <w:color w:val="7030A0"/>
                <w:sz w:val="20"/>
                <w:szCs w:val="20"/>
              </w:rPr>
            </w:pPr>
            <w:r w:rsidRPr="00306144">
              <w:rPr>
                <w:rFonts w:asciiTheme="majorHAnsi" w:eastAsia="Times New Roman" w:hAnsiTheme="majorHAnsi" w:cs="Arial"/>
                <w:b/>
                <w:color w:val="7030A0"/>
                <w:sz w:val="20"/>
                <w:szCs w:val="20"/>
              </w:rPr>
              <w:t>954.87076 ASH</w:t>
            </w:r>
          </w:p>
        </w:tc>
      </w:tr>
    </w:tbl>
    <w:p w:rsidR="0013065D" w:rsidRDefault="0013065D" w:rsidP="0013065D"/>
    <w:p w:rsidR="0013065D" w:rsidRDefault="0013065D" w:rsidP="00EF6F14">
      <w:pPr>
        <w:pStyle w:val="ListParagraph"/>
        <w:ind w:left="1080"/>
        <w:rPr>
          <w:rFonts w:ascii="Book Antiqua" w:hAnsi="Book Antiqua"/>
          <w:b/>
          <w:color w:val="C00000"/>
          <w:sz w:val="28"/>
          <w:szCs w:val="28"/>
        </w:rPr>
      </w:pPr>
    </w:p>
    <w:p w:rsidR="0013065D" w:rsidRDefault="0013065D" w:rsidP="00EF6F14">
      <w:pPr>
        <w:pStyle w:val="ListParagraph"/>
        <w:ind w:left="1080"/>
        <w:rPr>
          <w:rFonts w:ascii="Book Antiqua" w:hAnsi="Book Antiqua"/>
          <w:b/>
          <w:color w:val="C00000"/>
          <w:sz w:val="28"/>
          <w:szCs w:val="28"/>
        </w:rPr>
      </w:pPr>
    </w:p>
    <w:p w:rsidR="0013065D" w:rsidRDefault="0013065D" w:rsidP="00EF6F14">
      <w:pPr>
        <w:pStyle w:val="ListParagraph"/>
        <w:ind w:left="1080"/>
        <w:rPr>
          <w:rFonts w:ascii="Book Antiqua" w:hAnsi="Book Antiqua"/>
          <w:b/>
          <w:color w:val="C00000"/>
          <w:sz w:val="28"/>
          <w:szCs w:val="28"/>
        </w:rPr>
      </w:pPr>
    </w:p>
    <w:p w:rsidR="00306144" w:rsidRDefault="00306144" w:rsidP="00EF6F14">
      <w:pPr>
        <w:pStyle w:val="ListParagraph"/>
        <w:ind w:left="1080"/>
        <w:rPr>
          <w:rFonts w:ascii="Book Antiqua" w:hAnsi="Book Antiqua"/>
          <w:b/>
          <w:color w:val="C00000"/>
          <w:sz w:val="28"/>
          <w:szCs w:val="28"/>
        </w:rPr>
      </w:pPr>
    </w:p>
    <w:p w:rsidR="00306144" w:rsidRDefault="00306144" w:rsidP="00EF6F14">
      <w:pPr>
        <w:pStyle w:val="ListParagraph"/>
        <w:ind w:left="1080"/>
        <w:rPr>
          <w:rFonts w:ascii="Book Antiqua" w:hAnsi="Book Antiqua"/>
          <w:b/>
          <w:color w:val="C00000"/>
          <w:sz w:val="28"/>
          <w:szCs w:val="28"/>
        </w:rPr>
      </w:pPr>
    </w:p>
    <w:p w:rsidR="00306144" w:rsidRDefault="00306144" w:rsidP="00EF6F14">
      <w:pPr>
        <w:pStyle w:val="ListParagraph"/>
        <w:ind w:left="1080"/>
        <w:rPr>
          <w:rFonts w:ascii="Book Antiqua" w:hAnsi="Book Antiqua"/>
          <w:b/>
          <w:color w:val="C00000"/>
          <w:sz w:val="28"/>
          <w:szCs w:val="28"/>
        </w:rPr>
      </w:pPr>
    </w:p>
    <w:p w:rsidR="00306144" w:rsidRDefault="00306144" w:rsidP="00EF6F14">
      <w:pPr>
        <w:pStyle w:val="ListParagraph"/>
        <w:ind w:left="1080"/>
        <w:rPr>
          <w:rFonts w:ascii="Book Antiqua" w:hAnsi="Book Antiqua"/>
          <w:b/>
          <w:color w:val="C00000"/>
          <w:sz w:val="28"/>
          <w:szCs w:val="28"/>
        </w:rPr>
      </w:pPr>
      <w:r>
        <w:rPr>
          <w:rFonts w:ascii="Book Antiqua" w:hAnsi="Book Antiqua" w:cs="Calibri-Bold"/>
          <w:b/>
          <w:bCs/>
          <w:noProof/>
          <w:sz w:val="26"/>
          <w:szCs w:val="26"/>
        </w:rPr>
        <mc:AlternateContent>
          <mc:Choice Requires="wps">
            <w:drawing>
              <wp:anchor distT="0" distB="0" distL="114300" distR="114300" simplePos="0" relativeHeight="251659264" behindDoc="0" locked="0" layoutInCell="1" allowOverlap="1" wp14:anchorId="5FBC5542" wp14:editId="571FB930">
                <wp:simplePos x="0" y="0"/>
                <wp:positionH relativeFrom="column">
                  <wp:posOffset>840740</wp:posOffset>
                </wp:positionH>
                <wp:positionV relativeFrom="paragraph">
                  <wp:posOffset>132715</wp:posOffset>
                </wp:positionV>
                <wp:extent cx="6905625" cy="2362835"/>
                <wp:effectExtent l="19050" t="19050" r="47625" b="565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2362835"/>
                        </a:xfrm>
                        <a:prstGeom prst="roundRect">
                          <a:avLst>
                            <a:gd name="adj" fmla="val 16667"/>
                          </a:avLst>
                        </a:prstGeom>
                        <a:solidFill>
                          <a:srgbClr val="F79646">
                            <a:lumMod val="100000"/>
                            <a:lumOff val="0"/>
                          </a:srgbClr>
                        </a:solidFill>
                        <a:ln w="38100">
                          <a:solidFill>
                            <a:sysClr val="window" lastClr="FFFFFF">
                              <a:lumMod val="95000"/>
                              <a:lumOff val="0"/>
                            </a:sysClr>
                          </a:solidFill>
                          <a:round/>
                          <a:headEnd/>
                          <a:tailEnd/>
                        </a:ln>
                        <a:effectLst>
                          <a:outerShdw dist="28398" dir="3806097" algn="ctr" rotWithShape="0">
                            <a:srgbClr val="F79646">
                              <a:lumMod val="50000"/>
                              <a:lumOff val="0"/>
                              <a:alpha val="50000"/>
                            </a:srgbClr>
                          </a:outerShdw>
                        </a:effectLst>
                      </wps:spPr>
                      <wps:txbx>
                        <w:txbxContent>
                          <w:p w:rsidR="0013065D" w:rsidRPr="00240396" w:rsidRDefault="0013065D" w:rsidP="0013065D">
                            <w:pPr>
                              <w:spacing w:after="0" w:line="240" w:lineRule="auto"/>
                              <w:jc w:val="center"/>
                              <w:rPr>
                                <w:rFonts w:ascii="Berlin Sans FB Demi" w:hAnsi="Berlin Sans FB Demi" w:cs="Aharoni"/>
                                <w:b/>
                                <w:caps/>
                                <w:color w:val="002060"/>
                                <w:sz w:val="24"/>
                              </w:rPr>
                            </w:pPr>
                            <w:r w:rsidRPr="00240396">
                              <w:rPr>
                                <w:rFonts w:ascii="Berlin Sans FB Demi" w:hAnsi="Berlin Sans FB Demi" w:cs="Aharoni"/>
                                <w:b/>
                                <w:caps/>
                                <w:color w:val="002060"/>
                                <w:sz w:val="24"/>
                              </w:rPr>
                              <w:t>D</w:t>
                            </w:r>
                            <w:r w:rsidRPr="00240396">
                              <w:rPr>
                                <w:rFonts w:ascii="Berlin Sans FB Demi" w:hAnsi="Berlin Sans FB Demi" w:cs="Aharoni"/>
                                <w:b/>
                                <w:color w:val="002060"/>
                                <w:sz w:val="24"/>
                              </w:rPr>
                              <w:t>r</w:t>
                            </w:r>
                            <w:r w:rsidRPr="00240396">
                              <w:rPr>
                                <w:rFonts w:ascii="Berlin Sans FB Demi" w:hAnsi="Berlin Sans FB Demi" w:cs="Aharoni"/>
                                <w:b/>
                                <w:caps/>
                                <w:color w:val="002060"/>
                                <w:sz w:val="24"/>
                              </w:rPr>
                              <w:t xml:space="preserve"> SURESH JANGE </w:t>
                            </w:r>
                          </w:p>
                          <w:p w:rsidR="0013065D" w:rsidRPr="003A5190" w:rsidRDefault="0013065D" w:rsidP="0013065D">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University Librarian, </w:t>
                            </w:r>
                            <w:r w:rsidRPr="003A5190">
                              <w:rPr>
                                <w:rFonts w:ascii="Berlin Sans FB Demi" w:hAnsi="Berlin Sans FB Demi" w:cs="Aharoni"/>
                                <w:b/>
                                <w:color w:val="7030A0"/>
                              </w:rPr>
                              <w:t xml:space="preserve">Gulbarga University, </w:t>
                            </w:r>
                            <w:proofErr w:type="spellStart"/>
                            <w:r w:rsidRPr="003A5190">
                              <w:rPr>
                                <w:rFonts w:ascii="Berlin Sans FB Demi" w:hAnsi="Berlin Sans FB Demi" w:cs="Aharoni"/>
                                <w:b/>
                                <w:color w:val="7030A0"/>
                              </w:rPr>
                              <w:t>Kalaburagi</w:t>
                            </w:r>
                            <w:proofErr w:type="spellEnd"/>
                          </w:p>
                          <w:p w:rsidR="0013065D" w:rsidRDefault="0013065D" w:rsidP="0013065D">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675"/>
                              <w:gridCol w:w="2410"/>
                              <w:gridCol w:w="2902"/>
                              <w:gridCol w:w="1864"/>
                              <w:gridCol w:w="2407"/>
                            </w:tblGrid>
                            <w:tr w:rsidR="0013065D" w:rsidTr="00AA6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13065D" w:rsidRPr="00510981" w:rsidRDefault="0013065D"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13065D" w:rsidRPr="008A05D5" w:rsidRDefault="0013065D" w:rsidP="00E24DF7">
                                  <w:pPr>
                                    <w:jc w:val="center"/>
                                    <w:rPr>
                                      <w:rFonts w:ascii="Berlin Sans FB Demi" w:hAnsi="Berlin Sans FB Demi" w:cs="Aharoni"/>
                                      <w:color w:val="002060"/>
                                      <w:sz w:val="10"/>
                                    </w:rPr>
                                  </w:pPr>
                                </w:p>
                              </w:tc>
                            </w:tr>
                            <w:tr w:rsidR="0013065D" w:rsidTr="0024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065D" w:rsidRPr="00510981" w:rsidRDefault="0013065D" w:rsidP="004D5E22">
                                  <w:pPr>
                                    <w:jc w:val="center"/>
                                    <w:rPr>
                                      <w:rFonts w:ascii="Berlin Sans FB Demi" w:hAnsi="Berlin Sans FB Demi" w:cs="Aharoni"/>
                                      <w:color w:val="C00000"/>
                                      <w:sz w:val="20"/>
                                    </w:rPr>
                                  </w:pPr>
                                </w:p>
                              </w:tc>
                              <w:tc>
                                <w:tcPr>
                                  <w:tcW w:w="2410" w:type="dxa"/>
                                </w:tcPr>
                                <w:p w:rsidR="0013065D" w:rsidRPr="00240396" w:rsidRDefault="0013065D"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 xml:space="preserve">Dr </w:t>
                                  </w:r>
                                  <w:proofErr w:type="spellStart"/>
                                  <w:r w:rsidRPr="00240396">
                                    <w:rPr>
                                      <w:rFonts w:ascii="Berlin Sans FB Demi" w:hAnsi="Berlin Sans FB Demi" w:cs="Aharoni"/>
                                      <w:b/>
                                      <w:color w:val="C00000"/>
                                      <w:sz w:val="24"/>
                                    </w:rPr>
                                    <w:t>Khemanna</w:t>
                                  </w:r>
                                  <w:proofErr w:type="spellEnd"/>
                                  <w:r w:rsidRPr="00240396">
                                    <w:rPr>
                                      <w:rFonts w:ascii="Berlin Sans FB Demi" w:hAnsi="Berlin Sans FB Demi" w:cs="Aharoni"/>
                                      <w:b/>
                                      <w:color w:val="C00000"/>
                                      <w:sz w:val="24"/>
                                    </w:rPr>
                                    <w:t xml:space="preserve"> </w:t>
                                  </w:r>
                                  <w:proofErr w:type="spellStart"/>
                                  <w:r w:rsidRPr="00240396">
                                    <w:rPr>
                                      <w:rFonts w:ascii="Berlin Sans FB Demi" w:hAnsi="Berlin Sans FB Demi" w:cs="Aharoni"/>
                                      <w:b/>
                                      <w:color w:val="C00000"/>
                                      <w:sz w:val="24"/>
                                    </w:rPr>
                                    <w:t>Aldi</w:t>
                                  </w:r>
                                  <w:proofErr w:type="spellEnd"/>
                                </w:p>
                              </w:tc>
                              <w:tc>
                                <w:tcPr>
                                  <w:tcW w:w="2902" w:type="dxa"/>
                                </w:tcPr>
                                <w:p w:rsidR="0013065D" w:rsidRPr="00240396" w:rsidRDefault="0013065D"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Dr Praveen Kumar</w:t>
                                  </w:r>
                                </w:p>
                              </w:tc>
                              <w:tc>
                                <w:tcPr>
                                  <w:tcW w:w="1864" w:type="dxa"/>
                                </w:tcPr>
                                <w:p w:rsidR="0013065D" w:rsidRPr="00240396" w:rsidRDefault="0013065D" w:rsidP="00240396">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proofErr w:type="spellStart"/>
                                  <w:r>
                                    <w:rPr>
                                      <w:rFonts w:ascii="Berlin Sans FB Demi" w:hAnsi="Berlin Sans FB Demi" w:cs="Aharoni"/>
                                      <w:b/>
                                      <w:color w:val="C00000"/>
                                      <w:sz w:val="24"/>
                                    </w:rPr>
                                    <w:t>Dr</w:t>
                                  </w:r>
                                  <w:r w:rsidRPr="00240396">
                                    <w:rPr>
                                      <w:rFonts w:ascii="Berlin Sans FB Demi" w:hAnsi="Berlin Sans FB Demi" w:cs="Aharoni"/>
                                      <w:b/>
                                      <w:color w:val="C00000"/>
                                      <w:sz w:val="24"/>
                                    </w:rPr>
                                    <w:t>.</w:t>
                                  </w:r>
                                  <w:proofErr w:type="spellEnd"/>
                                  <w:r w:rsidRPr="00240396">
                                    <w:rPr>
                                      <w:rFonts w:ascii="Berlin Sans FB Demi" w:hAnsi="Berlin Sans FB Demi" w:cs="Aharoni"/>
                                      <w:b/>
                                      <w:color w:val="C00000"/>
                                      <w:sz w:val="24"/>
                                    </w:rPr>
                                    <w:t xml:space="preserve"> </w:t>
                                  </w:r>
                                  <w:proofErr w:type="spellStart"/>
                                  <w:r w:rsidRPr="00240396">
                                    <w:rPr>
                                      <w:rFonts w:ascii="Berlin Sans FB Demi" w:hAnsi="Berlin Sans FB Demi" w:cs="Aharoni"/>
                                      <w:b/>
                                      <w:color w:val="C00000"/>
                                      <w:sz w:val="24"/>
                                    </w:rPr>
                                    <w:t>Mamta</w:t>
                                  </w:r>
                                  <w:proofErr w:type="spellEnd"/>
                                  <w:r w:rsidRPr="00240396">
                                    <w:rPr>
                                      <w:rFonts w:ascii="Berlin Sans FB Demi" w:hAnsi="Berlin Sans FB Demi" w:cs="Aharoni"/>
                                      <w:b/>
                                      <w:color w:val="C00000"/>
                                      <w:sz w:val="24"/>
                                    </w:rPr>
                                    <w:t xml:space="preserve"> </w:t>
                                  </w:r>
                                  <w:proofErr w:type="spellStart"/>
                                  <w:r w:rsidRPr="00240396">
                                    <w:rPr>
                                      <w:rFonts w:ascii="Berlin Sans FB Demi" w:hAnsi="Berlin Sans FB Demi" w:cs="Aharoni"/>
                                      <w:b/>
                                      <w:color w:val="C00000"/>
                                      <w:sz w:val="24"/>
                                    </w:rPr>
                                    <w:t>Mestri</w:t>
                                  </w:r>
                                  <w:proofErr w:type="spellEnd"/>
                                </w:p>
                              </w:tc>
                              <w:tc>
                                <w:tcPr>
                                  <w:tcW w:w="2407" w:type="dxa"/>
                                </w:tcPr>
                                <w:p w:rsidR="0013065D" w:rsidRPr="00240396" w:rsidRDefault="0013065D"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 xml:space="preserve">Mr </w:t>
                                  </w:r>
                                  <w:proofErr w:type="spellStart"/>
                                  <w:r w:rsidRPr="00240396">
                                    <w:rPr>
                                      <w:rFonts w:ascii="Berlin Sans FB Demi" w:hAnsi="Berlin Sans FB Demi" w:cs="Aharoni"/>
                                      <w:b/>
                                      <w:color w:val="C00000"/>
                                      <w:sz w:val="24"/>
                                    </w:rPr>
                                    <w:t>Sharankumar</w:t>
                                  </w:r>
                                  <w:proofErr w:type="spellEnd"/>
                                  <w:r w:rsidRPr="00240396">
                                    <w:rPr>
                                      <w:rFonts w:ascii="Berlin Sans FB Demi" w:hAnsi="Berlin Sans FB Demi" w:cs="Aharoni"/>
                                      <w:b/>
                                      <w:color w:val="C00000"/>
                                      <w:sz w:val="24"/>
                                    </w:rPr>
                                    <w:t xml:space="preserve"> </w:t>
                                  </w:r>
                                  <w:proofErr w:type="spellStart"/>
                                  <w:r w:rsidRPr="00240396">
                                    <w:rPr>
                                      <w:rFonts w:ascii="Berlin Sans FB Demi" w:hAnsi="Berlin Sans FB Demi" w:cs="Aharoni"/>
                                      <w:b/>
                                      <w:color w:val="C00000"/>
                                      <w:sz w:val="24"/>
                                    </w:rPr>
                                    <w:t>Patil</w:t>
                                  </w:r>
                                  <w:proofErr w:type="spellEnd"/>
                                </w:p>
                              </w:tc>
                            </w:tr>
                            <w:tr w:rsidR="0013065D" w:rsidTr="00AA61A9">
                              <w:tc>
                                <w:tcPr>
                                  <w:cnfStyle w:val="001000000000" w:firstRow="0" w:lastRow="0" w:firstColumn="1" w:lastColumn="0" w:oddVBand="0" w:evenVBand="0" w:oddHBand="0" w:evenHBand="0" w:firstRowFirstColumn="0" w:firstRowLastColumn="0" w:lastRowFirstColumn="0" w:lastRowLastColumn="0"/>
                                  <w:tcW w:w="10258" w:type="dxa"/>
                                  <w:gridSpan w:val="5"/>
                                </w:tcPr>
                                <w:p w:rsidR="0013065D" w:rsidRPr="00510981" w:rsidRDefault="0013065D" w:rsidP="004D5E22">
                                  <w:pPr>
                                    <w:jc w:val="center"/>
                                    <w:rPr>
                                      <w:rFonts w:ascii="Berlin Sans FB Demi" w:hAnsi="Berlin Sans FB Demi" w:cs="Aharoni"/>
                                      <w:b w:val="0"/>
                                      <w:color w:val="002060"/>
                                    </w:rPr>
                                  </w:pPr>
                                </w:p>
                                <w:p w:rsidR="0013065D" w:rsidRPr="00510981" w:rsidRDefault="0013065D" w:rsidP="00F843F3">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proofErr w:type="spellStart"/>
                                  <w:r w:rsidRPr="00510981">
                                    <w:rPr>
                                      <w:rFonts w:ascii="Berlin Sans FB Demi" w:hAnsi="Berlin Sans FB Demi" w:cs="Aharoni"/>
                                      <w:color w:val="7030A0"/>
                                    </w:rPr>
                                    <w:t>M</w:t>
                                  </w:r>
                                  <w:r w:rsidR="00306144">
                                    <w:rPr>
                                      <w:rFonts w:ascii="Berlin Sans FB Demi" w:hAnsi="Berlin Sans FB Demi" w:cs="Aharoni"/>
                                      <w:color w:val="7030A0"/>
                                    </w:rPr>
                                    <w:t>r</w:t>
                                  </w:r>
                                  <w:r w:rsidRPr="00510981">
                                    <w:rPr>
                                      <w:rFonts w:ascii="Berlin Sans FB Demi" w:hAnsi="Berlin Sans FB Demi" w:cs="Aharoni"/>
                                      <w:color w:val="7030A0"/>
                                    </w:rPr>
                                    <w:t>s.</w:t>
                                  </w:r>
                                  <w:proofErr w:type="spellEnd"/>
                                  <w:r w:rsidRPr="00510981">
                                    <w:rPr>
                                      <w:rFonts w:ascii="Berlin Sans FB Demi" w:hAnsi="Berlin Sans FB Demi" w:cs="Aharoni"/>
                                      <w:color w:val="7030A0"/>
                                    </w:rPr>
                                    <w:t xml:space="preserve"> </w:t>
                                  </w:r>
                                  <w:proofErr w:type="spellStart"/>
                                  <w:r w:rsidRPr="00510981">
                                    <w:rPr>
                                      <w:rFonts w:ascii="Berlin Sans FB Demi" w:hAnsi="Berlin Sans FB Demi" w:cs="Aharoni"/>
                                      <w:color w:val="7030A0"/>
                                    </w:rPr>
                                    <w:t>Geeta</w:t>
                                  </w:r>
                                  <w:r>
                                    <w:rPr>
                                      <w:rFonts w:ascii="Berlin Sans FB Demi" w:hAnsi="Berlin Sans FB Demi" w:cs="Aharoni"/>
                                      <w:color w:val="7030A0"/>
                                    </w:rPr>
                                    <w:t>bai</w:t>
                                  </w:r>
                                  <w:proofErr w:type="spellEnd"/>
                                  <w:r>
                                    <w:rPr>
                                      <w:rFonts w:ascii="Berlin Sans FB Demi" w:hAnsi="Berlin Sans FB Demi" w:cs="Aharoni"/>
                                      <w:color w:val="7030A0"/>
                                    </w:rPr>
                                    <w:t xml:space="preserve"> </w:t>
                                  </w:r>
                                </w:p>
                              </w:tc>
                            </w:tr>
                          </w:tbl>
                          <w:p w:rsidR="0013065D" w:rsidRDefault="0013065D" w:rsidP="0013065D">
                            <w:pPr>
                              <w:spacing w:after="0" w:line="240" w:lineRule="auto"/>
                              <w:rPr>
                                <w:rFonts w:ascii="Book Antiqua" w:hAnsi="Book Antiqua" w:cs="Aharoni"/>
                                <w:b/>
                                <w:color w:val="C00000"/>
                              </w:rPr>
                            </w:pPr>
                          </w:p>
                          <w:p w:rsidR="0013065D" w:rsidRPr="001A60BC" w:rsidRDefault="0013065D" w:rsidP="0013065D">
                            <w:pPr>
                              <w:spacing w:after="0" w:line="240" w:lineRule="auto"/>
                              <w:jc w:val="center"/>
                              <w:rPr>
                                <w:rFonts w:ascii="Book Antiqua" w:hAnsi="Book Antiqua" w:cs="Aharoni"/>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6.2pt;margin-top:10.45pt;width:543.75pt;height:1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" fillcolor="#f79646" strokecolor="#f2f2f2" strokeweight="3pt">
                <v:shadow on="t" color="#984807" opacity=".5" offset="1pt"/>
                <v:textbox>
                  <w:txbxContent>
                    <w:p w:rsidR="0013065D" w:rsidRPr="00240396" w:rsidRDefault="0013065D" w:rsidP="0013065D">
                      <w:pPr>
                        <w:spacing w:after="0" w:line="240" w:lineRule="auto"/>
                        <w:jc w:val="center"/>
                        <w:rPr>
                          <w:rFonts w:ascii="Berlin Sans FB Demi" w:hAnsi="Berlin Sans FB Demi" w:cs="Aharoni"/>
                          <w:b/>
                          <w:caps/>
                          <w:color w:val="002060"/>
                          <w:sz w:val="24"/>
                        </w:rPr>
                      </w:pPr>
                      <w:r w:rsidRPr="00240396">
                        <w:rPr>
                          <w:rFonts w:ascii="Berlin Sans FB Demi" w:hAnsi="Berlin Sans FB Demi" w:cs="Aharoni"/>
                          <w:b/>
                          <w:caps/>
                          <w:color w:val="002060"/>
                          <w:sz w:val="24"/>
                        </w:rPr>
                        <w:t>D</w:t>
                      </w:r>
                      <w:r w:rsidRPr="00240396">
                        <w:rPr>
                          <w:rFonts w:ascii="Berlin Sans FB Demi" w:hAnsi="Berlin Sans FB Demi" w:cs="Aharoni"/>
                          <w:b/>
                          <w:color w:val="002060"/>
                          <w:sz w:val="24"/>
                        </w:rPr>
                        <w:t>r</w:t>
                      </w:r>
                      <w:r w:rsidRPr="00240396">
                        <w:rPr>
                          <w:rFonts w:ascii="Berlin Sans FB Demi" w:hAnsi="Berlin Sans FB Demi" w:cs="Aharoni"/>
                          <w:b/>
                          <w:caps/>
                          <w:color w:val="002060"/>
                          <w:sz w:val="24"/>
                        </w:rPr>
                        <w:t xml:space="preserve"> SURESH JANGE </w:t>
                      </w:r>
                    </w:p>
                    <w:p w:rsidR="0013065D" w:rsidRPr="003A5190" w:rsidRDefault="0013065D" w:rsidP="0013065D">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University Librarian, </w:t>
                      </w:r>
                      <w:r w:rsidRPr="003A5190">
                        <w:rPr>
                          <w:rFonts w:ascii="Berlin Sans FB Demi" w:hAnsi="Berlin Sans FB Demi" w:cs="Aharoni"/>
                          <w:b/>
                          <w:color w:val="7030A0"/>
                        </w:rPr>
                        <w:t xml:space="preserve">Gulbarga University, </w:t>
                      </w:r>
                      <w:proofErr w:type="spellStart"/>
                      <w:r w:rsidRPr="003A5190">
                        <w:rPr>
                          <w:rFonts w:ascii="Berlin Sans FB Demi" w:hAnsi="Berlin Sans FB Demi" w:cs="Aharoni"/>
                          <w:b/>
                          <w:color w:val="7030A0"/>
                        </w:rPr>
                        <w:t>Kalaburagi</w:t>
                      </w:r>
                      <w:proofErr w:type="spellEnd"/>
                    </w:p>
                    <w:p w:rsidR="0013065D" w:rsidRDefault="0013065D" w:rsidP="0013065D">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675"/>
                        <w:gridCol w:w="2410"/>
                        <w:gridCol w:w="2902"/>
                        <w:gridCol w:w="1864"/>
                        <w:gridCol w:w="2407"/>
                      </w:tblGrid>
                      <w:tr w:rsidR="0013065D" w:rsidTr="00AA6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13065D" w:rsidRPr="00510981" w:rsidRDefault="0013065D"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13065D" w:rsidRPr="008A05D5" w:rsidRDefault="0013065D" w:rsidP="00E24DF7">
                            <w:pPr>
                              <w:jc w:val="center"/>
                              <w:rPr>
                                <w:rFonts w:ascii="Berlin Sans FB Demi" w:hAnsi="Berlin Sans FB Demi" w:cs="Aharoni"/>
                                <w:color w:val="002060"/>
                                <w:sz w:val="10"/>
                              </w:rPr>
                            </w:pPr>
                          </w:p>
                        </w:tc>
                      </w:tr>
                      <w:tr w:rsidR="0013065D" w:rsidTr="0024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065D" w:rsidRPr="00510981" w:rsidRDefault="0013065D" w:rsidP="004D5E22">
                            <w:pPr>
                              <w:jc w:val="center"/>
                              <w:rPr>
                                <w:rFonts w:ascii="Berlin Sans FB Demi" w:hAnsi="Berlin Sans FB Demi" w:cs="Aharoni"/>
                                <w:color w:val="C00000"/>
                                <w:sz w:val="20"/>
                              </w:rPr>
                            </w:pPr>
                          </w:p>
                        </w:tc>
                        <w:tc>
                          <w:tcPr>
                            <w:tcW w:w="2410" w:type="dxa"/>
                          </w:tcPr>
                          <w:p w:rsidR="0013065D" w:rsidRPr="00240396" w:rsidRDefault="0013065D"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 xml:space="preserve">Dr </w:t>
                            </w:r>
                            <w:proofErr w:type="spellStart"/>
                            <w:r w:rsidRPr="00240396">
                              <w:rPr>
                                <w:rFonts w:ascii="Berlin Sans FB Demi" w:hAnsi="Berlin Sans FB Demi" w:cs="Aharoni"/>
                                <w:b/>
                                <w:color w:val="C00000"/>
                                <w:sz w:val="24"/>
                              </w:rPr>
                              <w:t>Khemanna</w:t>
                            </w:r>
                            <w:proofErr w:type="spellEnd"/>
                            <w:r w:rsidRPr="00240396">
                              <w:rPr>
                                <w:rFonts w:ascii="Berlin Sans FB Demi" w:hAnsi="Berlin Sans FB Demi" w:cs="Aharoni"/>
                                <w:b/>
                                <w:color w:val="C00000"/>
                                <w:sz w:val="24"/>
                              </w:rPr>
                              <w:t xml:space="preserve"> </w:t>
                            </w:r>
                            <w:proofErr w:type="spellStart"/>
                            <w:r w:rsidRPr="00240396">
                              <w:rPr>
                                <w:rFonts w:ascii="Berlin Sans FB Demi" w:hAnsi="Berlin Sans FB Demi" w:cs="Aharoni"/>
                                <w:b/>
                                <w:color w:val="C00000"/>
                                <w:sz w:val="24"/>
                              </w:rPr>
                              <w:t>Aldi</w:t>
                            </w:r>
                            <w:proofErr w:type="spellEnd"/>
                          </w:p>
                        </w:tc>
                        <w:tc>
                          <w:tcPr>
                            <w:tcW w:w="2902" w:type="dxa"/>
                          </w:tcPr>
                          <w:p w:rsidR="0013065D" w:rsidRPr="00240396" w:rsidRDefault="0013065D"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Dr Praveen Kumar</w:t>
                            </w:r>
                          </w:p>
                        </w:tc>
                        <w:tc>
                          <w:tcPr>
                            <w:tcW w:w="1864" w:type="dxa"/>
                          </w:tcPr>
                          <w:p w:rsidR="0013065D" w:rsidRPr="00240396" w:rsidRDefault="0013065D" w:rsidP="00240396">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proofErr w:type="spellStart"/>
                            <w:r>
                              <w:rPr>
                                <w:rFonts w:ascii="Berlin Sans FB Demi" w:hAnsi="Berlin Sans FB Demi" w:cs="Aharoni"/>
                                <w:b/>
                                <w:color w:val="C00000"/>
                                <w:sz w:val="24"/>
                              </w:rPr>
                              <w:t>Dr</w:t>
                            </w:r>
                            <w:r w:rsidRPr="00240396">
                              <w:rPr>
                                <w:rFonts w:ascii="Berlin Sans FB Demi" w:hAnsi="Berlin Sans FB Demi" w:cs="Aharoni"/>
                                <w:b/>
                                <w:color w:val="C00000"/>
                                <w:sz w:val="24"/>
                              </w:rPr>
                              <w:t>.</w:t>
                            </w:r>
                            <w:proofErr w:type="spellEnd"/>
                            <w:r w:rsidRPr="00240396">
                              <w:rPr>
                                <w:rFonts w:ascii="Berlin Sans FB Demi" w:hAnsi="Berlin Sans FB Demi" w:cs="Aharoni"/>
                                <w:b/>
                                <w:color w:val="C00000"/>
                                <w:sz w:val="24"/>
                              </w:rPr>
                              <w:t xml:space="preserve"> </w:t>
                            </w:r>
                            <w:proofErr w:type="spellStart"/>
                            <w:r w:rsidRPr="00240396">
                              <w:rPr>
                                <w:rFonts w:ascii="Berlin Sans FB Demi" w:hAnsi="Berlin Sans FB Demi" w:cs="Aharoni"/>
                                <w:b/>
                                <w:color w:val="C00000"/>
                                <w:sz w:val="24"/>
                              </w:rPr>
                              <w:t>Mamta</w:t>
                            </w:r>
                            <w:proofErr w:type="spellEnd"/>
                            <w:r w:rsidRPr="00240396">
                              <w:rPr>
                                <w:rFonts w:ascii="Berlin Sans FB Demi" w:hAnsi="Berlin Sans FB Demi" w:cs="Aharoni"/>
                                <w:b/>
                                <w:color w:val="C00000"/>
                                <w:sz w:val="24"/>
                              </w:rPr>
                              <w:t xml:space="preserve"> </w:t>
                            </w:r>
                            <w:proofErr w:type="spellStart"/>
                            <w:r w:rsidRPr="00240396">
                              <w:rPr>
                                <w:rFonts w:ascii="Berlin Sans FB Demi" w:hAnsi="Berlin Sans FB Demi" w:cs="Aharoni"/>
                                <w:b/>
                                <w:color w:val="C00000"/>
                                <w:sz w:val="24"/>
                              </w:rPr>
                              <w:t>Mestri</w:t>
                            </w:r>
                            <w:proofErr w:type="spellEnd"/>
                          </w:p>
                        </w:tc>
                        <w:tc>
                          <w:tcPr>
                            <w:tcW w:w="2407" w:type="dxa"/>
                          </w:tcPr>
                          <w:p w:rsidR="0013065D" w:rsidRPr="00240396" w:rsidRDefault="0013065D"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 xml:space="preserve">Mr </w:t>
                            </w:r>
                            <w:proofErr w:type="spellStart"/>
                            <w:r w:rsidRPr="00240396">
                              <w:rPr>
                                <w:rFonts w:ascii="Berlin Sans FB Demi" w:hAnsi="Berlin Sans FB Demi" w:cs="Aharoni"/>
                                <w:b/>
                                <w:color w:val="C00000"/>
                                <w:sz w:val="24"/>
                              </w:rPr>
                              <w:t>Sharankumar</w:t>
                            </w:r>
                            <w:proofErr w:type="spellEnd"/>
                            <w:r w:rsidRPr="00240396">
                              <w:rPr>
                                <w:rFonts w:ascii="Berlin Sans FB Demi" w:hAnsi="Berlin Sans FB Demi" w:cs="Aharoni"/>
                                <w:b/>
                                <w:color w:val="C00000"/>
                                <w:sz w:val="24"/>
                              </w:rPr>
                              <w:t xml:space="preserve"> </w:t>
                            </w:r>
                            <w:proofErr w:type="spellStart"/>
                            <w:r w:rsidRPr="00240396">
                              <w:rPr>
                                <w:rFonts w:ascii="Berlin Sans FB Demi" w:hAnsi="Berlin Sans FB Demi" w:cs="Aharoni"/>
                                <w:b/>
                                <w:color w:val="C00000"/>
                                <w:sz w:val="24"/>
                              </w:rPr>
                              <w:t>Patil</w:t>
                            </w:r>
                            <w:proofErr w:type="spellEnd"/>
                          </w:p>
                        </w:tc>
                      </w:tr>
                      <w:tr w:rsidR="0013065D" w:rsidTr="00AA61A9">
                        <w:tc>
                          <w:tcPr>
                            <w:cnfStyle w:val="001000000000" w:firstRow="0" w:lastRow="0" w:firstColumn="1" w:lastColumn="0" w:oddVBand="0" w:evenVBand="0" w:oddHBand="0" w:evenHBand="0" w:firstRowFirstColumn="0" w:firstRowLastColumn="0" w:lastRowFirstColumn="0" w:lastRowLastColumn="0"/>
                            <w:tcW w:w="10258" w:type="dxa"/>
                            <w:gridSpan w:val="5"/>
                          </w:tcPr>
                          <w:p w:rsidR="0013065D" w:rsidRPr="00510981" w:rsidRDefault="0013065D" w:rsidP="004D5E22">
                            <w:pPr>
                              <w:jc w:val="center"/>
                              <w:rPr>
                                <w:rFonts w:ascii="Berlin Sans FB Demi" w:hAnsi="Berlin Sans FB Demi" w:cs="Aharoni"/>
                                <w:b w:val="0"/>
                                <w:color w:val="002060"/>
                              </w:rPr>
                            </w:pPr>
                          </w:p>
                          <w:p w:rsidR="0013065D" w:rsidRPr="00510981" w:rsidRDefault="0013065D" w:rsidP="00F843F3">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proofErr w:type="spellStart"/>
                            <w:r w:rsidRPr="00510981">
                              <w:rPr>
                                <w:rFonts w:ascii="Berlin Sans FB Demi" w:hAnsi="Berlin Sans FB Demi" w:cs="Aharoni"/>
                                <w:color w:val="7030A0"/>
                              </w:rPr>
                              <w:t>M</w:t>
                            </w:r>
                            <w:r w:rsidR="00306144">
                              <w:rPr>
                                <w:rFonts w:ascii="Berlin Sans FB Demi" w:hAnsi="Berlin Sans FB Demi" w:cs="Aharoni"/>
                                <w:color w:val="7030A0"/>
                              </w:rPr>
                              <w:t>r</w:t>
                            </w:r>
                            <w:r w:rsidRPr="00510981">
                              <w:rPr>
                                <w:rFonts w:ascii="Berlin Sans FB Demi" w:hAnsi="Berlin Sans FB Demi" w:cs="Aharoni"/>
                                <w:color w:val="7030A0"/>
                              </w:rPr>
                              <w:t>s.</w:t>
                            </w:r>
                            <w:proofErr w:type="spellEnd"/>
                            <w:r w:rsidRPr="00510981">
                              <w:rPr>
                                <w:rFonts w:ascii="Berlin Sans FB Demi" w:hAnsi="Berlin Sans FB Demi" w:cs="Aharoni"/>
                                <w:color w:val="7030A0"/>
                              </w:rPr>
                              <w:t xml:space="preserve"> </w:t>
                            </w:r>
                            <w:proofErr w:type="spellStart"/>
                            <w:r w:rsidRPr="00510981">
                              <w:rPr>
                                <w:rFonts w:ascii="Berlin Sans FB Demi" w:hAnsi="Berlin Sans FB Demi" w:cs="Aharoni"/>
                                <w:color w:val="7030A0"/>
                              </w:rPr>
                              <w:t>Geeta</w:t>
                            </w:r>
                            <w:r>
                              <w:rPr>
                                <w:rFonts w:ascii="Berlin Sans FB Demi" w:hAnsi="Berlin Sans FB Demi" w:cs="Aharoni"/>
                                <w:color w:val="7030A0"/>
                              </w:rPr>
                              <w:t>bai</w:t>
                            </w:r>
                            <w:proofErr w:type="spellEnd"/>
                            <w:r>
                              <w:rPr>
                                <w:rFonts w:ascii="Berlin Sans FB Demi" w:hAnsi="Berlin Sans FB Demi" w:cs="Aharoni"/>
                                <w:color w:val="7030A0"/>
                              </w:rPr>
                              <w:t xml:space="preserve"> </w:t>
                            </w:r>
                          </w:p>
                        </w:tc>
                      </w:tr>
                    </w:tbl>
                    <w:p w:rsidR="0013065D" w:rsidRDefault="0013065D" w:rsidP="0013065D">
                      <w:pPr>
                        <w:spacing w:after="0" w:line="240" w:lineRule="auto"/>
                        <w:rPr>
                          <w:rFonts w:ascii="Book Antiqua" w:hAnsi="Book Antiqua" w:cs="Aharoni"/>
                          <w:b/>
                          <w:color w:val="C00000"/>
                        </w:rPr>
                      </w:pPr>
                    </w:p>
                    <w:p w:rsidR="0013065D" w:rsidRPr="001A60BC" w:rsidRDefault="0013065D" w:rsidP="0013065D">
                      <w:pPr>
                        <w:spacing w:after="0" w:line="240" w:lineRule="auto"/>
                        <w:jc w:val="center"/>
                        <w:rPr>
                          <w:rFonts w:ascii="Book Antiqua" w:hAnsi="Book Antiqua" w:cs="Aharoni"/>
                          <w:b/>
                          <w:color w:val="C00000"/>
                        </w:rPr>
                      </w:pPr>
                    </w:p>
                  </w:txbxContent>
                </v:textbox>
              </v:roundrect>
            </w:pict>
          </mc:Fallback>
        </mc:AlternateContent>
      </w:r>
    </w:p>
    <w:p w:rsidR="00306144" w:rsidRDefault="00306144" w:rsidP="00EF6F14">
      <w:pPr>
        <w:pStyle w:val="ListParagraph"/>
        <w:ind w:left="1080"/>
        <w:rPr>
          <w:rFonts w:ascii="Book Antiqua" w:hAnsi="Book Antiqua"/>
          <w:b/>
          <w:color w:val="C00000"/>
          <w:sz w:val="28"/>
          <w:szCs w:val="28"/>
        </w:rPr>
      </w:pPr>
      <w:bookmarkStart w:id="0" w:name="_GoBack"/>
      <w:bookmarkEnd w:id="0"/>
    </w:p>
    <w:sectPr w:rsidR="00306144" w:rsidSect="009D2AAD">
      <w:pgSz w:w="15840" w:h="12240" w:orient="landscape"/>
      <w:pgMar w:top="1440" w:right="1440" w:bottom="1440" w:left="1440"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1045"/>
    <w:multiLevelType w:val="hybridMultilevel"/>
    <w:tmpl w:val="A170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17320"/>
    <w:multiLevelType w:val="hybridMultilevel"/>
    <w:tmpl w:val="A32A2A2C"/>
    <w:lvl w:ilvl="0" w:tplc="0A746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A1781"/>
    <w:multiLevelType w:val="hybridMultilevel"/>
    <w:tmpl w:val="A84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C1"/>
    <w:rsid w:val="00005A11"/>
    <w:rsid w:val="00012F71"/>
    <w:rsid w:val="00013E1D"/>
    <w:rsid w:val="000378CB"/>
    <w:rsid w:val="000C79FF"/>
    <w:rsid w:val="000F22E9"/>
    <w:rsid w:val="001116C1"/>
    <w:rsid w:val="001144EA"/>
    <w:rsid w:val="001208F6"/>
    <w:rsid w:val="001220FC"/>
    <w:rsid w:val="0012663A"/>
    <w:rsid w:val="0013065D"/>
    <w:rsid w:val="0013345D"/>
    <w:rsid w:val="00145EBA"/>
    <w:rsid w:val="001603E1"/>
    <w:rsid w:val="00181FFD"/>
    <w:rsid w:val="0019332B"/>
    <w:rsid w:val="001A60BC"/>
    <w:rsid w:val="001B2922"/>
    <w:rsid w:val="001B751A"/>
    <w:rsid w:val="00215068"/>
    <w:rsid w:val="00215BB2"/>
    <w:rsid w:val="00230D87"/>
    <w:rsid w:val="0025432E"/>
    <w:rsid w:val="00287405"/>
    <w:rsid w:val="002E2B26"/>
    <w:rsid w:val="002F10DA"/>
    <w:rsid w:val="00306144"/>
    <w:rsid w:val="003127E4"/>
    <w:rsid w:val="003242F0"/>
    <w:rsid w:val="0034419E"/>
    <w:rsid w:val="00387191"/>
    <w:rsid w:val="00390447"/>
    <w:rsid w:val="003A5190"/>
    <w:rsid w:val="003E357D"/>
    <w:rsid w:val="003F4203"/>
    <w:rsid w:val="00405686"/>
    <w:rsid w:val="00445547"/>
    <w:rsid w:val="00493144"/>
    <w:rsid w:val="004A0336"/>
    <w:rsid w:val="004D5E22"/>
    <w:rsid w:val="00510981"/>
    <w:rsid w:val="005271CA"/>
    <w:rsid w:val="00585C38"/>
    <w:rsid w:val="00612BB5"/>
    <w:rsid w:val="00635365"/>
    <w:rsid w:val="00676700"/>
    <w:rsid w:val="006A595E"/>
    <w:rsid w:val="006F47BB"/>
    <w:rsid w:val="00702F01"/>
    <w:rsid w:val="007453FE"/>
    <w:rsid w:val="00781F44"/>
    <w:rsid w:val="007C3012"/>
    <w:rsid w:val="007E2242"/>
    <w:rsid w:val="007F265C"/>
    <w:rsid w:val="0080484F"/>
    <w:rsid w:val="00856860"/>
    <w:rsid w:val="00893E2C"/>
    <w:rsid w:val="008A05D5"/>
    <w:rsid w:val="00913F60"/>
    <w:rsid w:val="009569ED"/>
    <w:rsid w:val="00982F59"/>
    <w:rsid w:val="009843B9"/>
    <w:rsid w:val="009D2AAD"/>
    <w:rsid w:val="00A00848"/>
    <w:rsid w:val="00A36FD2"/>
    <w:rsid w:val="00A81BD7"/>
    <w:rsid w:val="00A824FE"/>
    <w:rsid w:val="00A83495"/>
    <w:rsid w:val="00AA030F"/>
    <w:rsid w:val="00AA61A9"/>
    <w:rsid w:val="00AE206E"/>
    <w:rsid w:val="00B124F9"/>
    <w:rsid w:val="00B137EE"/>
    <w:rsid w:val="00B13D2E"/>
    <w:rsid w:val="00B2012E"/>
    <w:rsid w:val="00B45846"/>
    <w:rsid w:val="00BE5004"/>
    <w:rsid w:val="00BE5FCE"/>
    <w:rsid w:val="00C13AD6"/>
    <w:rsid w:val="00C31CAD"/>
    <w:rsid w:val="00C913C1"/>
    <w:rsid w:val="00CA4BEC"/>
    <w:rsid w:val="00CC1C98"/>
    <w:rsid w:val="00D20D04"/>
    <w:rsid w:val="00D52F9C"/>
    <w:rsid w:val="00D81E42"/>
    <w:rsid w:val="00DB27C2"/>
    <w:rsid w:val="00DD516F"/>
    <w:rsid w:val="00E22444"/>
    <w:rsid w:val="00E2327B"/>
    <w:rsid w:val="00E24DF7"/>
    <w:rsid w:val="00E528D5"/>
    <w:rsid w:val="00E6728D"/>
    <w:rsid w:val="00E90E7F"/>
    <w:rsid w:val="00EA11F0"/>
    <w:rsid w:val="00EF6F14"/>
    <w:rsid w:val="00F37733"/>
    <w:rsid w:val="00FC25B5"/>
    <w:rsid w:val="00FC48B5"/>
    <w:rsid w:val="00FC5DE6"/>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6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3065D"/>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6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3065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0850">
      <w:bodyDiv w:val="1"/>
      <w:marLeft w:val="0"/>
      <w:marRight w:val="0"/>
      <w:marTop w:val="0"/>
      <w:marBottom w:val="0"/>
      <w:divBdr>
        <w:top w:val="none" w:sz="0" w:space="0" w:color="auto"/>
        <w:left w:val="none" w:sz="0" w:space="0" w:color="auto"/>
        <w:bottom w:val="none" w:sz="0" w:space="0" w:color="auto"/>
        <w:right w:val="none" w:sz="0" w:space="0" w:color="auto"/>
      </w:divBdr>
    </w:div>
    <w:div w:id="1014572487">
      <w:bodyDiv w:val="1"/>
      <w:marLeft w:val="0"/>
      <w:marRight w:val="0"/>
      <w:marTop w:val="0"/>
      <w:marBottom w:val="0"/>
      <w:divBdr>
        <w:top w:val="none" w:sz="0" w:space="0" w:color="auto"/>
        <w:left w:val="none" w:sz="0" w:space="0" w:color="auto"/>
        <w:bottom w:val="none" w:sz="0" w:space="0" w:color="auto"/>
        <w:right w:val="none" w:sz="0" w:space="0" w:color="auto"/>
      </w:divBdr>
    </w:div>
    <w:div w:id="19444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Suresh Jange</dc:creator>
  <cp:lastModifiedBy>Windows User</cp:lastModifiedBy>
  <cp:revision>6</cp:revision>
  <cp:lastPrinted>2020-07-11T06:23:00Z</cp:lastPrinted>
  <dcterms:created xsi:type="dcterms:W3CDTF">2023-07-05T03:35:00Z</dcterms:created>
  <dcterms:modified xsi:type="dcterms:W3CDTF">2023-07-05T03:44:00Z</dcterms:modified>
</cp:coreProperties>
</file>